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9053D" w14:textId="4939B828" w:rsidR="00ED6B4B" w:rsidRPr="005F49A2" w:rsidRDefault="009657D3" w:rsidP="005F49A2">
      <w:pPr>
        <w:adjustRightInd w:val="0"/>
        <w:snapToGrid w:val="0"/>
        <w:spacing w:after="0" w:line="240" w:lineRule="auto"/>
        <w:rPr>
          <w:rFonts w:ascii="Times New Roman" w:hAnsi="Times New Roman" w:cs="Times New Roman"/>
          <w:b/>
          <w:sz w:val="24"/>
        </w:rPr>
      </w:pPr>
      <w:r w:rsidRPr="009657D3">
        <w:rPr>
          <w:rFonts w:ascii="Times New Roman" w:hAnsi="Times New Roman" w:cs="Times New Roman"/>
          <w:b/>
          <w:sz w:val="24"/>
        </w:rPr>
        <w:t>supplementary Table 1</w:t>
      </w:r>
      <w:r w:rsidR="00ED6B4B" w:rsidRPr="005F49A2">
        <w:rPr>
          <w:rFonts w:ascii="Times New Roman" w:hAnsi="Times New Roman" w:cs="Times New Roman"/>
          <w:b/>
          <w:sz w:val="24"/>
        </w:rPr>
        <w:t>. The characteristics of identified studies and participants</w:t>
      </w:r>
    </w:p>
    <w:tbl>
      <w:tblPr>
        <w:tblW w:w="5789" w:type="pct"/>
        <w:jc w:val="center"/>
        <w:tblLayout w:type="fixed"/>
        <w:tblLook w:val="04A0" w:firstRow="1" w:lastRow="0" w:firstColumn="1" w:lastColumn="0" w:noHBand="0" w:noVBand="1"/>
      </w:tblPr>
      <w:tblGrid>
        <w:gridCol w:w="1759"/>
        <w:gridCol w:w="937"/>
        <w:gridCol w:w="850"/>
        <w:gridCol w:w="850"/>
        <w:gridCol w:w="708"/>
        <w:gridCol w:w="1135"/>
        <w:gridCol w:w="1277"/>
        <w:gridCol w:w="992"/>
        <w:gridCol w:w="2550"/>
        <w:gridCol w:w="1703"/>
        <w:gridCol w:w="2408"/>
        <w:gridCol w:w="992"/>
      </w:tblGrid>
      <w:tr w:rsidR="00ED6B4B" w:rsidRPr="005F49A2" w14:paraId="1BBD28E6" w14:textId="77777777" w:rsidTr="00ED6B4B">
        <w:trPr>
          <w:jc w:val="center"/>
        </w:trPr>
        <w:tc>
          <w:tcPr>
            <w:tcW w:w="544" w:type="pct"/>
            <w:tcBorders>
              <w:top w:val="single" w:sz="4" w:space="0" w:color="auto"/>
              <w:bottom w:val="single" w:sz="4" w:space="0" w:color="auto"/>
            </w:tcBorders>
          </w:tcPr>
          <w:p w14:paraId="08CAD705"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Study</w:t>
            </w:r>
          </w:p>
        </w:tc>
        <w:tc>
          <w:tcPr>
            <w:tcW w:w="290" w:type="pct"/>
            <w:tcBorders>
              <w:top w:val="single" w:sz="4" w:space="0" w:color="auto"/>
              <w:bottom w:val="single" w:sz="4" w:space="0" w:color="auto"/>
            </w:tcBorders>
          </w:tcPr>
          <w:p w14:paraId="68A796D5"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Country</w:t>
            </w:r>
          </w:p>
        </w:tc>
        <w:tc>
          <w:tcPr>
            <w:tcW w:w="263" w:type="pct"/>
            <w:tcBorders>
              <w:top w:val="single" w:sz="4" w:space="0" w:color="auto"/>
              <w:bottom w:val="single" w:sz="4" w:space="0" w:color="auto"/>
            </w:tcBorders>
          </w:tcPr>
          <w:p w14:paraId="0052562E"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Sample size</w:t>
            </w:r>
          </w:p>
        </w:tc>
        <w:tc>
          <w:tcPr>
            <w:tcW w:w="263" w:type="pct"/>
            <w:tcBorders>
              <w:top w:val="single" w:sz="4" w:space="0" w:color="auto"/>
              <w:bottom w:val="single" w:sz="4" w:space="0" w:color="auto"/>
            </w:tcBorders>
          </w:tcPr>
          <w:p w14:paraId="71C0CC4B"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(years)</w:t>
            </w:r>
          </w:p>
        </w:tc>
        <w:tc>
          <w:tcPr>
            <w:tcW w:w="219" w:type="pct"/>
            <w:tcBorders>
              <w:top w:val="single" w:sz="4" w:space="0" w:color="auto"/>
              <w:bottom w:val="single" w:sz="4" w:space="0" w:color="auto"/>
            </w:tcBorders>
          </w:tcPr>
          <w:p w14:paraId="0C6A522F"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Men (%)</w:t>
            </w:r>
          </w:p>
        </w:tc>
        <w:tc>
          <w:tcPr>
            <w:tcW w:w="351" w:type="pct"/>
            <w:tcBorders>
              <w:top w:val="single" w:sz="4" w:space="0" w:color="auto"/>
              <w:bottom w:val="single" w:sz="4" w:space="0" w:color="auto"/>
            </w:tcBorders>
          </w:tcPr>
          <w:p w14:paraId="65DF9D61"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Exposure</w:t>
            </w:r>
          </w:p>
        </w:tc>
        <w:tc>
          <w:tcPr>
            <w:tcW w:w="395" w:type="pct"/>
            <w:tcBorders>
              <w:top w:val="single" w:sz="4" w:space="0" w:color="auto"/>
              <w:bottom w:val="single" w:sz="4" w:space="0" w:color="auto"/>
            </w:tcBorders>
          </w:tcPr>
          <w:p w14:paraId="4EA576F1"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Reported outcomes</w:t>
            </w:r>
          </w:p>
        </w:tc>
        <w:tc>
          <w:tcPr>
            <w:tcW w:w="307" w:type="pct"/>
            <w:tcBorders>
              <w:top w:val="single" w:sz="4" w:space="0" w:color="auto"/>
              <w:bottom w:val="single" w:sz="4" w:space="0" w:color="auto"/>
            </w:tcBorders>
          </w:tcPr>
          <w:p w14:paraId="3CD0DA30"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Effect </w:t>
            </w:r>
          </w:p>
          <w:p w14:paraId="334F26B9"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estimate</w:t>
            </w:r>
          </w:p>
        </w:tc>
        <w:tc>
          <w:tcPr>
            <w:tcW w:w="789" w:type="pct"/>
            <w:tcBorders>
              <w:top w:val="single" w:sz="4" w:space="0" w:color="auto"/>
              <w:bottom w:val="single" w:sz="4" w:space="0" w:color="auto"/>
            </w:tcBorders>
          </w:tcPr>
          <w:p w14:paraId="7E8D6563"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Comparison categories (mmol/L)</w:t>
            </w:r>
          </w:p>
        </w:tc>
        <w:tc>
          <w:tcPr>
            <w:tcW w:w="527" w:type="pct"/>
            <w:tcBorders>
              <w:top w:val="single" w:sz="4" w:space="0" w:color="auto"/>
              <w:bottom w:val="single" w:sz="4" w:space="0" w:color="auto"/>
            </w:tcBorders>
          </w:tcPr>
          <w:p w14:paraId="11779389"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Follow-up (years)</w:t>
            </w:r>
          </w:p>
        </w:tc>
        <w:tc>
          <w:tcPr>
            <w:tcW w:w="745" w:type="pct"/>
            <w:tcBorders>
              <w:top w:val="single" w:sz="4" w:space="0" w:color="auto"/>
              <w:bottom w:val="single" w:sz="4" w:space="0" w:color="auto"/>
            </w:tcBorders>
          </w:tcPr>
          <w:p w14:paraId="336398F5"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Covariates in fully adjusted model</w:t>
            </w:r>
          </w:p>
        </w:tc>
        <w:tc>
          <w:tcPr>
            <w:tcW w:w="307" w:type="pct"/>
            <w:tcBorders>
              <w:top w:val="single" w:sz="4" w:space="0" w:color="auto"/>
              <w:bottom w:val="single" w:sz="4" w:space="0" w:color="auto"/>
            </w:tcBorders>
          </w:tcPr>
          <w:p w14:paraId="0EEFAC99" w14:textId="77777777" w:rsidR="00ED6B4B" w:rsidRPr="005F49A2" w:rsidRDefault="00ED6B4B"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Study quality</w:t>
            </w:r>
          </w:p>
        </w:tc>
      </w:tr>
      <w:tr w:rsidR="00736E2C" w:rsidRPr="005F49A2" w14:paraId="529AC164" w14:textId="77777777" w:rsidTr="00ED6B4B">
        <w:trPr>
          <w:jc w:val="center"/>
        </w:trPr>
        <w:tc>
          <w:tcPr>
            <w:tcW w:w="544" w:type="pct"/>
            <w:tcBorders>
              <w:top w:val="single" w:sz="4" w:space="0" w:color="auto"/>
            </w:tcBorders>
          </w:tcPr>
          <w:p w14:paraId="42D6C5B0" w14:textId="3BD71F15"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bookmarkStart w:id="0" w:name="OLE_LINK2" w:colFirst="11" w:colLast="11"/>
            <w:r w:rsidRPr="005F49A2">
              <w:rPr>
                <w:rFonts w:ascii="Times New Roman" w:hAnsi="Times New Roman" w:cs="Times New Roman"/>
                <w:kern w:val="0"/>
                <w:sz w:val="24"/>
              </w:rPr>
              <w:t>Okada 1976</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&lt;EndNote&gt;&lt;Cite&gt;&lt;Author&gt;Okada&lt;/Author&gt;&lt;Year&gt;1976&lt;/Year&gt;&lt;RecNum&gt;1&lt;/RecNum&gt;&lt;DisplayText&gt;(1)&lt;/DisplayText&gt;&lt;record&gt;&lt;rec-number&gt;1&lt;/rec-number&gt;&lt;foreign-keys&gt;&lt;key app="EN" db-id="0wt5azfd6vpvpqexe0nx2twkpv92dfe0zzx2"&gt;1&lt;/key&gt;&lt;/foreign-keys&gt;&lt;ref-type name="Journal Article"&gt;17&lt;/ref-type&gt;&lt;contributors&gt;&lt;authors&gt;&lt;author&gt;Okada, H.&lt;/author&gt;&lt;author&gt;Horibe, H.&lt;/author&gt;&lt;author&gt;Yoshiyuki, O.&lt;/author&gt;&lt;author&gt;Hayakawa, N.&lt;/author&gt;&lt;author&gt;Aoki, N.&lt;/author&gt;&lt;/authors&gt;&lt;/contributors&gt;&lt;titles&gt;&lt;title&gt;A prospective study of cerebrovascular disease in Japanese rural communities, Akabane and Asahi. Part 1: evaluation of risk factors in the occurrence of cerebral hemorrhage and thrombosis&lt;/title&gt;&lt;secondary-title&gt;Stroke&lt;/secondary-title&gt;&lt;alt-title&gt;Stroke&lt;/alt-title&gt;&lt;/titles&gt;&lt;periodical&gt;&lt;full-title&gt;Stroke&lt;/full-title&gt;&lt;abbr-1&gt;Stroke&lt;/abbr-1&gt;&lt;/periodical&gt;&lt;alt-periodical&gt;&lt;full-title&gt;Stroke&lt;/full-title&gt;&lt;abbr-1&gt;Stroke&lt;/abbr-1&gt;&lt;/alt-periodical&gt;&lt;pages&gt;599-607&lt;/pages&gt;&lt;volume&gt;7&lt;/volume&gt;&lt;number&gt;6&lt;/number&gt;&lt;keywords&gt;&lt;keyword&gt;Adult&lt;/keyword&gt;&lt;keyword&gt;Aged&lt;/keyword&gt;&lt;keyword&gt;Alcohol Drinking&lt;/keyword&gt;&lt;keyword&gt;Blood Pressure&lt;/keyword&gt;&lt;keyword&gt;Body Weight&lt;/keyword&gt;&lt;keyword&gt;Capillary Fragility&lt;/keyword&gt;&lt;keyword&gt;Cerebral Hemorrhage/blood/diagnosis/*epidemiology&lt;/keyword&gt;&lt;keyword&gt;Cholesterol/blood&lt;/keyword&gt;&lt;keyword&gt;Electrocardiography&lt;/keyword&gt;&lt;keyword&gt;Female&lt;/keyword&gt;&lt;keyword&gt;Fundus Oculi&lt;/keyword&gt;&lt;keyword&gt;Humans&lt;/keyword&gt;&lt;keyword&gt;Intracranial Embolism and Thrombosis/blood/diagnosis/*epidemiology&lt;/keyword&gt;&lt;keyword&gt;Japan&lt;/keyword&gt;&lt;keyword&gt;Male&lt;/keyword&gt;&lt;keyword&gt;Middle Aged&lt;/keyword&gt;&lt;keyword&gt;Risk&lt;/keyword&gt;&lt;keyword&gt;Rural Population&lt;/keyword&gt;&lt;keyword&gt;Skinfold Thickness&lt;/keyword&gt;&lt;keyword&gt;Smoking&lt;/keyword&gt;&lt;/keywords&gt;&lt;dates&gt;&lt;year&gt;1976&lt;/year&gt;&lt;pub-dates&gt;&lt;date&gt;Nov-Dec&lt;/date&gt;&lt;/pub-dates&gt;&lt;/dates&gt;&lt;isbn&gt;0039-2499 (Print)&amp;#xD;0039-2499 (Linking)&lt;/isbn&gt;&lt;accession-num&gt;1006736&lt;/accession-num&gt;&lt;urls&gt;&lt;related-urls&gt;&lt;url&gt;http://www.ncbi.nlm.nih.gov/pubmed/1006736&lt;/url&gt;&lt;/related-urls&gt;&lt;/urls&gt;&lt;electronic-resource-num&gt;10.1161/01.str.7.6.599&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w:t>
            </w:r>
            <w:r w:rsidRPr="005F49A2">
              <w:rPr>
                <w:rFonts w:ascii="Times New Roman" w:hAnsi="Times New Roman" w:cs="Times New Roman"/>
                <w:kern w:val="0"/>
                <w:sz w:val="24"/>
              </w:rPr>
              <w:fldChar w:fldCharType="end"/>
            </w:r>
          </w:p>
        </w:tc>
        <w:tc>
          <w:tcPr>
            <w:tcW w:w="290" w:type="pct"/>
            <w:tcBorders>
              <w:top w:val="single" w:sz="4" w:space="0" w:color="auto"/>
            </w:tcBorders>
          </w:tcPr>
          <w:p w14:paraId="446ACB6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Borders>
              <w:top w:val="single" w:sz="4" w:space="0" w:color="auto"/>
            </w:tcBorders>
          </w:tcPr>
          <w:p w14:paraId="500904E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4,737</w:t>
            </w:r>
          </w:p>
        </w:tc>
        <w:tc>
          <w:tcPr>
            <w:tcW w:w="263" w:type="pct"/>
            <w:tcBorders>
              <w:top w:val="single" w:sz="4" w:space="0" w:color="auto"/>
            </w:tcBorders>
          </w:tcPr>
          <w:p w14:paraId="050EFD4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40-79</w:t>
            </w:r>
          </w:p>
        </w:tc>
        <w:tc>
          <w:tcPr>
            <w:tcW w:w="219" w:type="pct"/>
            <w:tcBorders>
              <w:top w:val="single" w:sz="4" w:space="0" w:color="auto"/>
            </w:tcBorders>
          </w:tcPr>
          <w:p w14:paraId="2B162B1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46.4</w:t>
            </w:r>
          </w:p>
        </w:tc>
        <w:tc>
          <w:tcPr>
            <w:tcW w:w="351" w:type="pct"/>
            <w:tcBorders>
              <w:top w:val="single" w:sz="4" w:space="0" w:color="auto"/>
            </w:tcBorders>
          </w:tcPr>
          <w:p w14:paraId="0C80A71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Borders>
              <w:top w:val="single" w:sz="4" w:space="0" w:color="auto"/>
            </w:tcBorders>
          </w:tcPr>
          <w:p w14:paraId="3E97EA7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(51); HS (58)</w:t>
            </w:r>
          </w:p>
        </w:tc>
        <w:tc>
          <w:tcPr>
            <w:tcW w:w="307" w:type="pct"/>
            <w:tcBorders>
              <w:top w:val="single" w:sz="4" w:space="0" w:color="auto"/>
            </w:tcBorders>
          </w:tcPr>
          <w:p w14:paraId="650B86E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Borders>
              <w:top w:val="single" w:sz="4" w:space="0" w:color="auto"/>
            </w:tcBorders>
          </w:tcPr>
          <w:p w14:paraId="0643A01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5.69; 4.91-5.69; 4.14-4.91; 3.36-4.14; &lt;3.36</w:t>
            </w:r>
          </w:p>
        </w:tc>
        <w:tc>
          <w:tcPr>
            <w:tcW w:w="527" w:type="pct"/>
            <w:tcBorders>
              <w:top w:val="single" w:sz="4" w:space="0" w:color="auto"/>
            </w:tcBorders>
          </w:tcPr>
          <w:p w14:paraId="6B6261F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6.0 years</w:t>
            </w:r>
          </w:p>
        </w:tc>
        <w:tc>
          <w:tcPr>
            <w:tcW w:w="745" w:type="pct"/>
            <w:tcBorders>
              <w:top w:val="single" w:sz="4" w:space="0" w:color="auto"/>
            </w:tcBorders>
          </w:tcPr>
          <w:p w14:paraId="3854E3A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and sex</w:t>
            </w:r>
          </w:p>
        </w:tc>
        <w:tc>
          <w:tcPr>
            <w:tcW w:w="307" w:type="pct"/>
            <w:tcBorders>
              <w:top w:val="single" w:sz="4" w:space="0" w:color="auto"/>
            </w:tcBorders>
          </w:tcPr>
          <w:p w14:paraId="2BAE23A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07897537" w14:textId="77777777" w:rsidTr="00ED6B4B">
        <w:trPr>
          <w:jc w:val="center"/>
        </w:trPr>
        <w:tc>
          <w:tcPr>
            <w:tcW w:w="544" w:type="pct"/>
          </w:tcPr>
          <w:p w14:paraId="15F9FF9C" w14:textId="7EB1D33A"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Honolulu Heart Program 1989</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&lt;EndNote&gt;&lt;Cite&gt;&lt;Author&gt;Yano&lt;/Author&gt;&lt;Year&gt;1989&lt;/Year&gt;&lt;RecNum&gt;2&lt;/RecNum&gt;&lt;DisplayText&gt;(2)&lt;/DisplayText&gt;&lt;record&gt;&lt;rec-number&gt;2&lt;/rec-number&gt;&lt;foreign-keys&gt;&lt;key app="EN" db-id="0wt5azfd6vpvpqexe0nx2twkpv92dfe0zzx2"&gt;2&lt;/key&gt;&lt;/foreign-keys&gt;&lt;ref-type name="Journal Article"&gt;17&lt;/ref-type&gt;&lt;contributors&gt;&lt;authors&gt;&lt;author&gt;Yano, K.&lt;/author&gt;&lt;author&gt;Reed, D. M.&lt;/author&gt;&lt;author&gt;MacLean, C. J.&lt;/author&gt;&lt;/authors&gt;&lt;/contributors&gt;&lt;auth-address&gt;Honolulu Heart Program, Kuakini Medical Center, Hawaii 96817.&lt;/auth-address&gt;&lt;titles&gt;&lt;title&gt;Serum cholesterol and hemorrhagic stroke in the Honolulu Heart Program&lt;/title&gt;&lt;secondary-title&gt;Stroke&lt;/secondary-title&gt;&lt;alt-title&gt;Stroke&lt;/alt-title&gt;&lt;/titles&gt;&lt;periodical&gt;&lt;full-title&gt;Stroke&lt;/full-title&gt;&lt;abbr-1&gt;Stroke&lt;/abbr-1&gt;&lt;/periodical&gt;&lt;alt-periodical&gt;&lt;full-title&gt;Stroke&lt;/full-title&gt;&lt;abbr-1&gt;Stroke&lt;/abbr-1&gt;&lt;/alt-periodical&gt;&lt;pages&gt;1460-5&lt;/pages&gt;&lt;volume&gt;20&lt;/volume&gt;&lt;number&gt;11&lt;/number&gt;&lt;keywords&gt;&lt;keyword&gt;Aged&lt;/keyword&gt;&lt;keyword&gt;Cerebral Hemorrhage/*epidemiology/etiology&lt;/keyword&gt;&lt;keyword&gt;Cerebrovascular Disorders/*epidemiology/etiology&lt;/keyword&gt;&lt;keyword&gt;Cholesterol/*blood&lt;/keyword&gt;&lt;keyword&gt;Hawaii&lt;/keyword&gt;&lt;keyword&gt;Humans&lt;/keyword&gt;&lt;keyword&gt;Japan/ethnology&lt;/keyword&gt;&lt;keyword&gt;Male&lt;/keyword&gt;&lt;keyword&gt;Middle Aged&lt;/keyword&gt;&lt;keyword&gt;Prospective Studies&lt;/keyword&gt;&lt;keyword&gt;Risk Factors&lt;/keyword&gt;&lt;keyword&gt;Subarachnoid Hemorrhage/*epidemiology/etiology&lt;/keyword&gt;&lt;/keywords&gt;&lt;dates&gt;&lt;year&gt;1989&lt;/year&gt;&lt;pub-dates&gt;&lt;date&gt;Nov&lt;/date&gt;&lt;/pub-dates&gt;&lt;/dates&gt;&lt;isbn&gt;0039-2499 (Print)&amp;#xD;0039-2499 (Linking)&lt;/isbn&gt;&lt;accession-num&gt;2815179&lt;/accession-num&gt;&lt;urls&gt;&lt;related-urls&gt;&lt;url&gt;http://www.ncbi.nlm.nih.gov/pubmed/2815179&lt;/url&gt;&lt;/related-urls&gt;&lt;/urls&gt;&lt;electronic-resource-num&gt;10.1161/01.str.20.11.1460&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w:t>
            </w:r>
            <w:r w:rsidRPr="005F49A2">
              <w:rPr>
                <w:rFonts w:ascii="Times New Roman" w:hAnsi="Times New Roman" w:cs="Times New Roman"/>
                <w:kern w:val="0"/>
                <w:sz w:val="24"/>
              </w:rPr>
              <w:fldChar w:fldCharType="end"/>
            </w:r>
          </w:p>
        </w:tc>
        <w:tc>
          <w:tcPr>
            <w:tcW w:w="290" w:type="pct"/>
          </w:tcPr>
          <w:p w14:paraId="32CFB4D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6558E27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7,850</w:t>
            </w:r>
          </w:p>
        </w:tc>
        <w:tc>
          <w:tcPr>
            <w:tcW w:w="263" w:type="pct"/>
          </w:tcPr>
          <w:p w14:paraId="1DF5951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45-68</w:t>
            </w:r>
          </w:p>
        </w:tc>
        <w:tc>
          <w:tcPr>
            <w:tcW w:w="219" w:type="pct"/>
          </w:tcPr>
          <w:p w14:paraId="7165C90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68DF0A4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4F9A511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(116); IS (330)</w:t>
            </w:r>
          </w:p>
        </w:tc>
        <w:tc>
          <w:tcPr>
            <w:tcW w:w="307" w:type="pct"/>
          </w:tcPr>
          <w:p w14:paraId="6E25862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3098FCE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Lowest quintile (1.32- 4.87) vs higher quintiles (&gt;4.87)</w:t>
            </w:r>
          </w:p>
        </w:tc>
        <w:tc>
          <w:tcPr>
            <w:tcW w:w="527" w:type="pct"/>
          </w:tcPr>
          <w:p w14:paraId="782B2FA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18.0 years</w:t>
            </w:r>
          </w:p>
        </w:tc>
        <w:tc>
          <w:tcPr>
            <w:tcW w:w="745" w:type="pct"/>
          </w:tcPr>
          <w:p w14:paraId="2BD06F5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DBP, serum </w:t>
            </w:r>
            <w:bookmarkStart w:id="1" w:name="OLE_LINK5"/>
            <w:r w:rsidRPr="005F49A2">
              <w:rPr>
                <w:rFonts w:ascii="Times New Roman" w:hAnsi="Times New Roman" w:cs="Times New Roman"/>
                <w:kern w:val="0"/>
                <w:sz w:val="24"/>
              </w:rPr>
              <w:t>UA</w:t>
            </w:r>
            <w:bookmarkEnd w:id="1"/>
            <w:r w:rsidRPr="005F49A2">
              <w:rPr>
                <w:rFonts w:ascii="Times New Roman" w:hAnsi="Times New Roman" w:cs="Times New Roman"/>
                <w:kern w:val="0"/>
                <w:sz w:val="24"/>
              </w:rPr>
              <w:t>, cigarettes/d, and alcohol consumption</w:t>
            </w:r>
          </w:p>
        </w:tc>
        <w:tc>
          <w:tcPr>
            <w:tcW w:w="307" w:type="pct"/>
          </w:tcPr>
          <w:p w14:paraId="764D1E1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6EE21661" w14:textId="77777777" w:rsidTr="00ED6B4B">
        <w:trPr>
          <w:jc w:val="center"/>
        </w:trPr>
        <w:tc>
          <w:tcPr>
            <w:tcW w:w="544" w:type="pct"/>
          </w:tcPr>
          <w:p w14:paraId="3F626C76" w14:textId="7F2D3AB2"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MRFIT 1989</w:t>
            </w:r>
            <w:r w:rsidRPr="005F49A2">
              <w:rPr>
                <w:rFonts w:ascii="Times New Roman" w:hAnsi="Times New Roman" w:cs="Times New Roman"/>
                <w:kern w:val="0"/>
                <w:sz w:val="24"/>
              </w:rPr>
              <w:fldChar w:fldCharType="begin">
                <w:fldData xml:space="preserve">PEVuZE5vdGU+PENpdGU+PEF1dGhvcj5Jc288L0F1dGhvcj48WWVhcj4xOTg5PC9ZZWFyPjxSZWNO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PEVuZE5vdGU+PENpdGU+PEF1dGhvcj5Jc288L0F1dGhvcj48WWVhcj4xOTg5PC9ZZWFyPjxSZWNO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(3, 4)</w:t>
            </w:r>
            <w:r w:rsidRPr="005F49A2">
              <w:rPr>
                <w:rFonts w:ascii="Times New Roman" w:hAnsi="Times New Roman" w:cs="Times New Roman"/>
                <w:kern w:val="0"/>
                <w:sz w:val="24"/>
              </w:rPr>
              <w:fldChar w:fldCharType="end"/>
            </w:r>
          </w:p>
        </w:tc>
        <w:tc>
          <w:tcPr>
            <w:tcW w:w="290" w:type="pct"/>
          </w:tcPr>
          <w:p w14:paraId="3DE7CE8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00EAB47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350,977</w:t>
            </w:r>
          </w:p>
        </w:tc>
        <w:tc>
          <w:tcPr>
            <w:tcW w:w="263" w:type="pct"/>
          </w:tcPr>
          <w:p w14:paraId="471ACFA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35-57</w:t>
            </w:r>
          </w:p>
        </w:tc>
        <w:tc>
          <w:tcPr>
            <w:tcW w:w="219" w:type="pct"/>
          </w:tcPr>
          <w:p w14:paraId="6A9D85B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381EFA4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1774058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(92); HS (138)</w:t>
            </w:r>
          </w:p>
        </w:tc>
        <w:tc>
          <w:tcPr>
            <w:tcW w:w="307" w:type="pct"/>
          </w:tcPr>
          <w:p w14:paraId="5904EB6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2CC8973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&gt;7.23; 6.19-7.22; 5.16-6.18; 4.14-5.15; &lt;4.14</w:t>
            </w:r>
          </w:p>
        </w:tc>
        <w:tc>
          <w:tcPr>
            <w:tcW w:w="527" w:type="pct"/>
          </w:tcPr>
          <w:p w14:paraId="265D813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6.0 and 12.0 years</w:t>
            </w:r>
          </w:p>
        </w:tc>
        <w:tc>
          <w:tcPr>
            <w:tcW w:w="745" w:type="pct"/>
          </w:tcPr>
          <w:p w14:paraId="6C33780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DBP, cigarettes/d, and race </w:t>
            </w:r>
          </w:p>
        </w:tc>
        <w:tc>
          <w:tcPr>
            <w:tcW w:w="307" w:type="pct"/>
          </w:tcPr>
          <w:p w14:paraId="0D902B8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1B501363" w14:textId="77777777" w:rsidTr="00ED6B4B">
        <w:trPr>
          <w:jc w:val="center"/>
        </w:trPr>
        <w:tc>
          <w:tcPr>
            <w:tcW w:w="544" w:type="pct"/>
          </w:tcPr>
          <w:p w14:paraId="7281869D" w14:textId="62348838"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Knekt 1991</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&lt;EndNote&gt;&lt;Cite&gt;&lt;Author&gt;Knekt&lt;/Author&gt;&lt;Year&gt;1991&lt;/Year&gt;&lt;RecNum&gt;5&lt;/RecNum&gt;&lt;DisplayText&gt;(5)&lt;/DisplayText&gt;&lt;record&gt;&lt;rec-number&gt;5&lt;/rec-number&gt;&lt;foreign-keys&gt;&lt;key app="EN" db-id="0wt5azfd6vpvpqexe0nx2twkpv92dfe0zzx2"&gt;5&lt;/key&gt;&lt;/foreign-keys&gt;&lt;ref-type name="Journal Article"&gt;17&lt;/ref-type&gt;&lt;contributors&gt;&lt;authors&gt;&lt;author&gt;Knekt, P.&lt;/author&gt;&lt;author&gt;Reunanen, A.&lt;/author&gt;&lt;author&gt;Aho, K.&lt;/author&gt;&lt;author&gt;Heliovaara, M.&lt;/author&gt;&lt;author&gt;Rissanen, A.&lt;/author&gt;&lt;author&gt;Aromaa, A.&lt;/author&gt;&lt;author&gt;Impivaara, O.&lt;/author&gt;&lt;/authors&gt;&lt;/contributors&gt;&lt;auth-address&gt;Social Insurance Institution, Helsinki, Finland.&lt;/auth-address&gt;&lt;titles&gt;&lt;title&gt;Risk factors for subarachnoid hemorrhage in a longitudinal population study&lt;/title&gt;&lt;secondary-title&gt;J Clin Epidemiol&lt;/secondary-title&gt;&lt;alt-title&gt;Journal of clinical epidemiology&lt;/alt-title&gt;&lt;/titles&gt;&lt;periodical&gt;&lt;full-title&gt;J Clin Epidemiol&lt;/full-title&gt;&lt;abbr-1&gt;Journal of clinical epidemiology&lt;/abbr-1&gt;&lt;/periodical&gt;&lt;alt-periodical&gt;&lt;full-title&gt;J Clin Epidemiol&lt;/full-title&gt;&lt;abbr-1&gt;Journal of clinical epidemiology&lt;/abbr-1&gt;&lt;/alt-periodical&gt;&lt;pages&gt;933-9&lt;/pages&gt;&lt;volume&gt;44&lt;/volume&gt;&lt;number&gt;9&lt;/number&gt;&lt;keywords&gt;&lt;keyword&gt;Adult&lt;/keyword&gt;&lt;keyword&gt;Aged&lt;/keyword&gt;&lt;keyword&gt;Body Mass Index&lt;/keyword&gt;&lt;keyword&gt;Female&lt;/keyword&gt;&lt;keyword&gt;Finland&lt;/keyword&gt;&lt;keyword&gt;Humans&lt;/keyword&gt;&lt;keyword&gt;Hypertension&lt;/keyword&gt;&lt;keyword&gt;Longitudinal Studies&lt;/keyword&gt;&lt;keyword&gt;Male&lt;/keyword&gt;&lt;keyword&gt;Middle Aged&lt;/keyword&gt;&lt;keyword&gt;Risk Factors&lt;/keyword&gt;&lt;keyword&gt;Smoking&lt;/keyword&gt;&lt;keyword&gt;Subarachnoid Hemorrhage/*etiology&lt;/keyword&gt;&lt;/keywords&gt;&lt;dates&gt;&lt;year&gt;1991&lt;/year&gt;&lt;/dates&gt;&lt;isbn&gt;0895-4356 (Print)&amp;#xD;0895-4356 (Linking)&lt;/isbn&gt;&lt;accession-num&gt;1890435&lt;/accession-num&gt;&lt;urls&gt;&lt;related-urls&gt;&lt;url&gt;http://www.ncbi.nlm.nih.gov/pubmed/1890435&lt;/url&gt;&lt;/related-urls&gt;&lt;/urls&gt;&lt;electronic-resource-num&gt;10.1016/0895-4356(91)90056-f&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w:t>
            </w:r>
            <w:r w:rsidRPr="005F49A2">
              <w:rPr>
                <w:rFonts w:ascii="Times New Roman" w:hAnsi="Times New Roman" w:cs="Times New Roman"/>
                <w:kern w:val="0"/>
                <w:sz w:val="24"/>
              </w:rPr>
              <w:fldChar w:fldCharType="end"/>
            </w:r>
          </w:p>
        </w:tc>
        <w:tc>
          <w:tcPr>
            <w:tcW w:w="290" w:type="pct"/>
          </w:tcPr>
          <w:p w14:paraId="6E162D2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Finland</w:t>
            </w:r>
          </w:p>
        </w:tc>
        <w:tc>
          <w:tcPr>
            <w:tcW w:w="263" w:type="pct"/>
          </w:tcPr>
          <w:p w14:paraId="63CEC4D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42,862</w:t>
            </w:r>
          </w:p>
        </w:tc>
        <w:tc>
          <w:tcPr>
            <w:tcW w:w="263" w:type="pct"/>
          </w:tcPr>
          <w:p w14:paraId="0E63968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20-69</w:t>
            </w:r>
          </w:p>
        </w:tc>
        <w:tc>
          <w:tcPr>
            <w:tcW w:w="219" w:type="pct"/>
          </w:tcPr>
          <w:p w14:paraId="1D9261A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54.0</w:t>
            </w:r>
          </w:p>
        </w:tc>
        <w:tc>
          <w:tcPr>
            <w:tcW w:w="351" w:type="pct"/>
          </w:tcPr>
          <w:p w14:paraId="13B92EB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4242F82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(187)</w:t>
            </w:r>
          </w:p>
        </w:tc>
        <w:tc>
          <w:tcPr>
            <w:tcW w:w="307" w:type="pct"/>
          </w:tcPr>
          <w:p w14:paraId="1E36D4C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388E6DC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≤5.96; 5.98-6.99; &gt;6.99</w:t>
            </w:r>
          </w:p>
        </w:tc>
        <w:tc>
          <w:tcPr>
            <w:tcW w:w="527" w:type="pct"/>
          </w:tcPr>
          <w:p w14:paraId="4B1632B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12.0 years</w:t>
            </w:r>
          </w:p>
        </w:tc>
        <w:tc>
          <w:tcPr>
            <w:tcW w:w="745" w:type="pct"/>
          </w:tcPr>
          <w:p w14:paraId="2DA3DAD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w:t>
            </w:r>
          </w:p>
        </w:tc>
        <w:tc>
          <w:tcPr>
            <w:tcW w:w="307" w:type="pct"/>
          </w:tcPr>
          <w:p w14:paraId="020F2D7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41F741A4" w14:textId="77777777" w:rsidTr="00ED6B4B">
        <w:trPr>
          <w:jc w:val="center"/>
        </w:trPr>
        <w:tc>
          <w:tcPr>
            <w:tcW w:w="544" w:type="pct"/>
          </w:tcPr>
          <w:p w14:paraId="6A0478AF" w14:textId="7704AF75"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Gatchev 1993</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&lt;EndNote&gt;&lt;Cite&gt;&lt;Author&gt;Gatchev&lt;/Author&gt;&lt;Year&gt;1993&lt;/Year&gt;&lt;RecNum&gt;6&lt;/RecNum&gt;&lt;DisplayText&gt;(6)&lt;/DisplayText&gt;&lt;record&gt;&lt;rec-number&gt;6&lt;/rec-number&gt;&lt;foreign-keys&gt;&lt;key app="EN" db-id="0wt5azfd6vpvpqexe0nx2twkpv92dfe0zzx2"&gt;6&lt;/key&gt;&lt;/foreign-keys&gt;&lt;ref-type name="Journal Article"&gt;17&lt;/ref-type&gt;&lt;contributors&gt;&lt;authors&gt;&lt;author&gt;Gatchev, O.&lt;/author&gt;&lt;author&gt;Rastam, L.&lt;/author&gt;&lt;author&gt;Lindberg, G.&lt;/author&gt;&lt;author&gt;Gullberg, B.&lt;/author&gt;&lt;author&gt;Eklund, G. A.&lt;/author&gt;&lt;author&gt;Isacsson, S. O.&lt;/author&gt;&lt;/authors&gt;&lt;/contributors&gt;&lt;auth-address&gt;Department of Community Health Sciences, Lund University, Malmo, Sweden.&lt;/auth-address&gt;&lt;titles&gt;&lt;title&gt;Subarachnoid hemorrhage, cerebral hemorrhage, and serum cholesterol concentration in men and women&lt;/title&gt;&lt;secondary-title&gt;Ann Epidemiol&lt;/secondary-title&gt;&lt;alt-title&gt;Annals of epidemiology&lt;/alt-title&gt;&lt;/titles&gt;&lt;periodical&gt;&lt;full-title&gt;Ann Epidemiol&lt;/full-title&gt;&lt;abbr-1&gt;Annals of epidemiology&lt;/abbr-1&gt;&lt;/periodical&gt;&lt;alt-periodical&gt;&lt;full-title&gt;Ann Epidemiol&lt;/full-title&gt;&lt;abbr-1&gt;Annals of epidemiology&lt;/abbr-1&gt;&lt;/alt-periodical&gt;&lt;pages&gt;403-9&lt;/pages&gt;&lt;volume&gt;3&lt;/volume&gt;&lt;number&gt;4&lt;/number&gt;&lt;keywords&gt;&lt;keyword&gt;Adult&lt;/keyword&gt;&lt;keyword&gt;Aged&lt;/keyword&gt;&lt;keyword&gt;Blood Pressure&lt;/keyword&gt;&lt;keyword&gt;Cerebral Hemorrhage/*blood/mortality/physiopathology&lt;/keyword&gt;&lt;keyword&gt;Cholesterol/*blood&lt;/keyword&gt;&lt;keyword&gt;Female&lt;/keyword&gt;&lt;keyword&gt;Humans&lt;/keyword&gt;&lt;keyword&gt;Male&lt;/keyword&gt;&lt;keyword&gt;Middle Aged&lt;/keyword&gt;&lt;keyword&gt;Risk Factors&lt;/keyword&gt;&lt;keyword&gt;Subarachnoid Hemorrhage/*blood/mortality/physiopathology&lt;/keyword&gt;&lt;keyword&gt;Sweden/epidemiology&lt;/keyword&gt;&lt;/keywords&gt;&lt;dates&gt;&lt;year&gt;1993&lt;/year&gt;&lt;pub-dates&gt;&lt;date&gt;Jul&lt;/date&gt;&lt;/pub-dates&gt;&lt;/dates&gt;&lt;isbn&gt;1047-2797 (Print)&amp;#xD;1047-2797 (Linking)&lt;/isbn&gt;&lt;accession-num&gt;8275217&lt;/accession-num&gt;&lt;urls&gt;&lt;related-urls&gt;&lt;url&gt;http://www.ncbi.nlm.nih.gov/pubmed/8275217&lt;/url&gt;&lt;/related-urls&gt;&lt;/urls&gt;&lt;electronic-resource-num&gt;10.1016/1047-2797(93)90068-f&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(6)</w:t>
            </w:r>
            <w:r w:rsidRPr="005F49A2">
              <w:rPr>
                <w:rFonts w:ascii="Times New Roman" w:hAnsi="Times New Roman" w:cs="Times New Roman"/>
                <w:kern w:val="0"/>
                <w:sz w:val="24"/>
              </w:rPr>
              <w:fldChar w:fldCharType="end"/>
            </w:r>
          </w:p>
        </w:tc>
        <w:tc>
          <w:tcPr>
            <w:tcW w:w="290" w:type="pct"/>
          </w:tcPr>
          <w:p w14:paraId="4896B98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Sweden</w:t>
            </w:r>
          </w:p>
        </w:tc>
        <w:tc>
          <w:tcPr>
            <w:tcW w:w="263" w:type="pct"/>
          </w:tcPr>
          <w:p w14:paraId="59573AD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54,385</w:t>
            </w:r>
          </w:p>
        </w:tc>
        <w:tc>
          <w:tcPr>
            <w:tcW w:w="263" w:type="pct"/>
          </w:tcPr>
          <w:p w14:paraId="027A288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25-74</w:t>
            </w:r>
          </w:p>
        </w:tc>
        <w:tc>
          <w:tcPr>
            <w:tcW w:w="219" w:type="pct"/>
          </w:tcPr>
          <w:p w14:paraId="23724AC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49.0</w:t>
            </w:r>
          </w:p>
        </w:tc>
        <w:tc>
          <w:tcPr>
            <w:tcW w:w="351" w:type="pct"/>
          </w:tcPr>
          <w:p w14:paraId="72AC0F9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4DDFB78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Fatal HS (434)</w:t>
            </w:r>
          </w:p>
        </w:tc>
        <w:tc>
          <w:tcPr>
            <w:tcW w:w="307" w:type="pct"/>
          </w:tcPr>
          <w:p w14:paraId="1A917B0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5A28CCF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Lowest quintile vs higher quintiles</w:t>
            </w:r>
          </w:p>
        </w:tc>
        <w:tc>
          <w:tcPr>
            <w:tcW w:w="527" w:type="pct"/>
          </w:tcPr>
          <w:p w14:paraId="6A4B5C3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20.5 years</w:t>
            </w:r>
          </w:p>
        </w:tc>
        <w:tc>
          <w:tcPr>
            <w:tcW w:w="745" w:type="pct"/>
          </w:tcPr>
          <w:p w14:paraId="681DB74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follow-up period, and DBP</w:t>
            </w:r>
          </w:p>
        </w:tc>
        <w:tc>
          <w:tcPr>
            <w:tcW w:w="307" w:type="pct"/>
          </w:tcPr>
          <w:p w14:paraId="570DA81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0A062DBD" w14:textId="77777777" w:rsidTr="00ED6B4B">
        <w:trPr>
          <w:jc w:val="center"/>
        </w:trPr>
        <w:tc>
          <w:tcPr>
            <w:tcW w:w="544" w:type="pct"/>
          </w:tcPr>
          <w:p w14:paraId="459E1A01" w14:textId="726A4D4D"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Iribarren 1996</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&lt;EndNote&gt;&lt;Cite&gt;&lt;Author&gt;Iribarren&lt;/Author&gt;&lt;Year&gt;1996&lt;/Year&gt;&lt;RecNum&gt;7&lt;/RecNum&gt;&lt;DisplayText&gt;(7)&lt;/DisplayText&gt;&lt;record&gt;&lt;rec-number&gt;7&lt;/rec-number&gt;&lt;foreign-keys&gt;&lt;key app="EN" db-id="0wt5azfd6vpvpqexe0nx2twkpv92dfe0zzx2"&gt;7&lt;/key&gt;&lt;/foreign-keys&gt;&lt;ref-type name="Journal Article"&gt;17&lt;/ref-type&gt;&lt;contributors&gt;&lt;authors&gt;&lt;author&gt;Iribarren, C.&lt;/author&gt;&lt;author&gt;Jacobs, D. R.&lt;/author&gt;&lt;author&gt;Sadler, M.&lt;/author&gt;&lt;author&gt;Claxton, A. J.&lt;/author&gt;&lt;author&gt;Sidney, S.&lt;/author&gt;&lt;/authors&gt;&lt;/contributors&gt;&lt;auth-address&gt;Division of Epidemiology, School of Public Health, University of Minnesota, Minneapolis 55454-1015, USA. iribarren@epivax.epi.umn.edu&lt;/auth-address&gt;&lt;titles&gt;&lt;title&gt;Low total serum cholesterol and intracerebral hemorrhagic stroke: is the association confined to elderly men? The Kaiser Permanente Medical Care Program&lt;/title&gt;&lt;secondary-title&gt;Stroke&lt;/secondary-title&gt;&lt;alt-title&gt;Stroke&lt;/alt-title&gt;&lt;/titles&gt;&lt;periodical&gt;&lt;full-title&gt;Stroke&lt;/full-title&gt;&lt;abbr-1&gt;Stroke&lt;/abbr-1&gt;&lt;/periodical&gt;&lt;alt-periodical&gt;&lt;full-title&gt;Stroke&lt;/full-title&gt;&lt;abbr-1&gt;Stroke&lt;/abbr-1&gt;&lt;/alt-periodical&gt;&lt;pages&gt;1993-8&lt;/pages&gt;&lt;volume&gt;27&lt;/volume&gt;&lt;number&gt;11&lt;/number&gt;&lt;keywords&gt;&lt;keyword&gt;Adult&lt;/keyword&gt;&lt;keyword&gt;Age Factors&lt;/keyword&gt;&lt;keyword&gt;Aged&lt;/keyword&gt;&lt;keyword&gt;Aged, 80 and over&lt;/keyword&gt;&lt;keyword&gt;Cerebral Hemorrhage/*blood/ethnology/etiology&lt;/keyword&gt;&lt;keyword&gt;Cholesterol/*blood&lt;/keyword&gt;&lt;keyword&gt;Cohort Studies&lt;/keyword&gt;&lt;keyword&gt;Female&lt;/keyword&gt;&lt;keyword&gt;Follow-Up Studies&lt;/keyword&gt;&lt;keyword&gt;Humans&lt;/keyword&gt;&lt;keyword&gt;Hypertension/complications&lt;/keyword&gt;&lt;keyword&gt;Incidence&lt;/keyword&gt;&lt;keyword&gt;Male&lt;/keyword&gt;&lt;keyword&gt;Middle Aged&lt;/keyword&gt;&lt;keyword&gt;Multivariate Analysis&lt;/keyword&gt;&lt;keyword&gt;Risk&lt;/keyword&gt;&lt;/keywords&gt;&lt;dates&gt;&lt;year&gt;1996&lt;/year&gt;&lt;pub-dates&gt;&lt;date&gt;Nov&lt;/date&gt;&lt;/pub-dates&gt;&lt;/dates&gt;&lt;isbn&gt;0039-2499 (Print)&amp;#xD;0039-2499 (Linking)&lt;/isbn&gt;&lt;accession-num&gt;8898804&lt;/accession-num&gt;&lt;urls&gt;&lt;related-urls&gt;&lt;url&gt;http://www.ncbi.nlm.nih.gov/pubmed/8898804&lt;/url&gt;&lt;/related-urls&gt;&lt;/urls&gt;&lt;electronic-resource-num&gt;10.1161/01.str.27.11.1993&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(7)</w:t>
            </w:r>
            <w:r w:rsidRPr="005F49A2">
              <w:rPr>
                <w:rFonts w:ascii="Times New Roman" w:hAnsi="Times New Roman" w:cs="Times New Roman"/>
                <w:kern w:val="0"/>
                <w:sz w:val="24"/>
              </w:rPr>
              <w:fldChar w:fldCharType="end"/>
            </w:r>
          </w:p>
        </w:tc>
        <w:tc>
          <w:tcPr>
            <w:tcW w:w="290" w:type="pct"/>
          </w:tcPr>
          <w:p w14:paraId="5D5861A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22A6C32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61,756</w:t>
            </w:r>
          </w:p>
        </w:tc>
        <w:tc>
          <w:tcPr>
            <w:tcW w:w="263" w:type="pct"/>
          </w:tcPr>
          <w:p w14:paraId="729931D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20-89</w:t>
            </w:r>
          </w:p>
        </w:tc>
        <w:tc>
          <w:tcPr>
            <w:tcW w:w="219" w:type="pct"/>
          </w:tcPr>
          <w:p w14:paraId="7A1AD9C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46.0</w:t>
            </w:r>
          </w:p>
        </w:tc>
        <w:tc>
          <w:tcPr>
            <w:tcW w:w="351" w:type="pct"/>
          </w:tcPr>
          <w:p w14:paraId="73228AA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0F2EFCC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(386)</w:t>
            </w:r>
          </w:p>
        </w:tc>
        <w:tc>
          <w:tcPr>
            <w:tcW w:w="307" w:type="pct"/>
          </w:tcPr>
          <w:p w14:paraId="18A3D70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607CE9A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Levels below 10</w:t>
            </w:r>
            <w:r w:rsidRPr="005F49A2">
              <w:rPr>
                <w:rFonts w:ascii="Times New Roman" w:hAnsi="Times New Roman" w:cs="Times New Roman"/>
                <w:kern w:val="0"/>
                <w:sz w:val="24"/>
                <w:vertAlign w:val="superscript"/>
              </w:rPr>
              <w:t xml:space="preserve">th </w:t>
            </w:r>
            <w:r w:rsidRPr="005F49A2">
              <w:rPr>
                <w:rFonts w:ascii="Times New Roman" w:hAnsi="Times New Roman" w:cs="Times New Roman"/>
                <w:kern w:val="0"/>
                <w:sz w:val="24"/>
              </w:rPr>
              <w:t>percentile vs higher levels</w:t>
            </w:r>
          </w:p>
        </w:tc>
        <w:tc>
          <w:tcPr>
            <w:tcW w:w="527" w:type="pct"/>
          </w:tcPr>
          <w:p w14:paraId="331BA74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10.7 years</w:t>
            </w:r>
          </w:p>
        </w:tc>
        <w:tc>
          <w:tcPr>
            <w:tcW w:w="745" w:type="pct"/>
          </w:tcPr>
          <w:p w14:paraId="46ECDD7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race, education level, BMI, SBP, smoking, alcohol intake, blood glucose, and prevalent medical conditions</w:t>
            </w:r>
          </w:p>
        </w:tc>
        <w:tc>
          <w:tcPr>
            <w:tcW w:w="307" w:type="pct"/>
          </w:tcPr>
          <w:p w14:paraId="07F9823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5BCFAAB7" w14:textId="77777777" w:rsidTr="00ED6B4B">
        <w:trPr>
          <w:jc w:val="center"/>
        </w:trPr>
        <w:tc>
          <w:tcPr>
            <w:tcW w:w="544" w:type="pct"/>
          </w:tcPr>
          <w:p w14:paraId="2A155B64" w14:textId="568D77ED"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Tanne 1997</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&lt;EndNote&gt;&lt;Cite&gt;&lt;Author&gt;Tanne&lt;/Author&gt;&lt;Year&gt;1997&lt;/Year&gt;&lt;RecNum&gt;8&lt;/RecNum&gt;&lt;DisplayText&gt;(8)&lt;/DisplayText&gt;&lt;record&gt;&lt;rec-number&gt;8&lt;/rec-number&gt;&lt;foreign-keys&gt;&lt;key app="EN" db-id="0wt5azfd6vpvpqexe0nx2twkpv92dfe0zzx2"&gt;8&lt;/key&gt;&lt;/foreign-keys&gt;&lt;ref-type name="Journal Article"&gt;17&lt;/ref-type&gt;&lt;contributors&gt;&lt;authors&gt;&lt;author&gt;Tanne, D.&lt;/author&gt;&lt;author&gt;Yaari, S.&lt;/author&gt;&lt;author&gt;Goldbourt, U.&lt;/author&gt;&lt;/authors&gt;&lt;/contributors&gt;&lt;auth-address&gt;Department of Epidemiology and Preventive Medicine, Sackler School of Medicine, Tel-Aviv University, Israel.&lt;/auth-address&gt;&lt;titles&gt;&lt;title&gt;High-density lipoprotein cholesterol and risk of ischemic stroke mortality. A 21-year follow-up of 8586 men from the Israeli Ischemic Heart Disease Study&lt;/title&gt;&lt;secondary-title&gt;Stroke&lt;/secondary-title&gt;&lt;alt-title&gt;Stroke&lt;/alt-title&gt;&lt;/titles&gt;&lt;periodical&gt;&lt;full-title&gt;Stroke&lt;/full-title&gt;&lt;abbr-1&gt;Stroke&lt;/abbr-1&gt;&lt;/periodical&gt;&lt;alt-periodical&gt;&lt;full-title&gt;Stroke&lt;/full-title&gt;&lt;abbr-1&gt;Stroke&lt;/abbr-1&gt;&lt;/alt-periodical&gt;&lt;pages&gt;83-7&lt;/pages&gt;&lt;volume&gt;28&lt;/volume&gt;&lt;number&gt;1&lt;/number&gt;&lt;keywords&gt;&lt;keyword&gt;Adult&lt;/keyword&gt;&lt;keyword&gt;Age Factors&lt;/keyword&gt;&lt;keyword&gt;Body Mass Index&lt;/keyword&gt;&lt;keyword&gt;Brain Ischemia/blood/epidemiology/*mortality&lt;/keyword&gt;&lt;keyword&gt;Cholesterol/blood&lt;/keyword&gt;&lt;keyword&gt;Cholesterol, HDL/*blood&lt;/keyword&gt;&lt;keyword&gt;Follow-Up Studies&lt;/keyword&gt;&lt;keyword&gt;Humans&lt;/keyword&gt;&lt;keyword&gt;Israel/epidemiology&lt;/keyword&gt;&lt;keyword&gt;Life Tables&lt;/keyword&gt;&lt;keyword&gt;Male&lt;/keyword&gt;&lt;keyword&gt;Middle Aged&lt;/keyword&gt;&lt;keyword&gt;Prevalence&lt;/keyword&gt;&lt;keyword&gt;Risk Factors&lt;/keyword&gt;&lt;keyword&gt;Smoking/epidemiology&lt;/keyword&gt;&lt;keyword&gt;Survival Rate&lt;/keyword&gt;&lt;keyword&gt;Time Factors&lt;/keyword&gt;&lt;/keywords&gt;&lt;dates&gt;&lt;year&gt;1997&lt;/year&gt;&lt;pub-dates&gt;&lt;date&gt;Jan&lt;/date&gt;&lt;/pub-dates&gt;&lt;/dates&gt;&lt;isbn&gt;0039-2499 (Print)&amp;#xD;0039-2499 (Linking)&lt;/isbn&gt;&lt;accession-num&gt;8996494&lt;/accession-num&gt;&lt;urls&gt;&lt;related-urls&gt;&lt;url&gt;http://www.ncbi.nlm.nih.gov/pubmed/8996494&lt;/url&gt;&lt;/related-urls&gt;&lt;/urls&gt;&lt;electronic-resource-num&gt;10.1161/01.str.28.1.83&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(8)</w:t>
            </w:r>
            <w:r w:rsidRPr="005F49A2">
              <w:rPr>
                <w:rFonts w:ascii="Times New Roman" w:hAnsi="Times New Roman" w:cs="Times New Roman"/>
                <w:kern w:val="0"/>
                <w:sz w:val="24"/>
              </w:rPr>
              <w:fldChar w:fldCharType="end"/>
            </w:r>
          </w:p>
        </w:tc>
        <w:tc>
          <w:tcPr>
            <w:tcW w:w="290" w:type="pct"/>
          </w:tcPr>
          <w:p w14:paraId="105FD9D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Israel</w:t>
            </w:r>
          </w:p>
        </w:tc>
        <w:tc>
          <w:tcPr>
            <w:tcW w:w="263" w:type="pct"/>
          </w:tcPr>
          <w:p w14:paraId="483567D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8,586</w:t>
            </w:r>
          </w:p>
        </w:tc>
        <w:tc>
          <w:tcPr>
            <w:tcW w:w="263" w:type="pct"/>
          </w:tcPr>
          <w:p w14:paraId="43DCC52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&gt;42</w:t>
            </w:r>
          </w:p>
        </w:tc>
        <w:tc>
          <w:tcPr>
            <w:tcW w:w="219" w:type="pct"/>
          </w:tcPr>
          <w:p w14:paraId="0783FED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6DD3AB1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HDL</w:t>
            </w:r>
          </w:p>
        </w:tc>
        <w:tc>
          <w:tcPr>
            <w:tcW w:w="395" w:type="pct"/>
          </w:tcPr>
          <w:p w14:paraId="6C573AF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Fatal IS (295)</w:t>
            </w:r>
          </w:p>
        </w:tc>
        <w:tc>
          <w:tcPr>
            <w:tcW w:w="307" w:type="pct"/>
          </w:tcPr>
          <w:p w14:paraId="697D023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7BCA1F7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40 mg/dL, and 10 mg/dL increase</w:t>
            </w:r>
          </w:p>
        </w:tc>
        <w:tc>
          <w:tcPr>
            <w:tcW w:w="527" w:type="pct"/>
          </w:tcPr>
          <w:p w14:paraId="1426EAC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21.0 years</w:t>
            </w:r>
          </w:p>
        </w:tc>
        <w:tc>
          <w:tcPr>
            <w:tcW w:w="745" w:type="pct"/>
          </w:tcPr>
          <w:p w14:paraId="3408E12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BMI, DM, TC, SBP, history of CHD, and smoking</w:t>
            </w:r>
          </w:p>
        </w:tc>
        <w:tc>
          <w:tcPr>
            <w:tcW w:w="307" w:type="pct"/>
          </w:tcPr>
          <w:p w14:paraId="53B181D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3B8D3338" w14:textId="77777777" w:rsidTr="00ED6B4B">
        <w:trPr>
          <w:jc w:val="center"/>
        </w:trPr>
        <w:tc>
          <w:tcPr>
            <w:tcW w:w="544" w:type="pct"/>
          </w:tcPr>
          <w:p w14:paraId="48D5077F" w14:textId="57A38AB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ARIC 1998</w:t>
            </w:r>
            <w:r w:rsidRPr="005F49A2">
              <w:rPr>
                <w:rFonts w:ascii="Times New Roman" w:hAnsi="Times New Roman" w:cs="Times New Roman"/>
                <w:kern w:val="0"/>
                <w:sz w:val="24"/>
              </w:rPr>
              <w:fldChar w:fldCharType="begin">
                <w:fldData xml:space="preserve">PEVuZE5vdGU+PENpdGU+PEF1dGhvcj5Ib3dhcmQ8L0F1dGhvcj48WWVhcj4xOTk4PC9ZZWFyPjxS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PEVuZE5vdGU+PENpdGU+PEF1dGhvcj5Ib3dhcmQ8L0F1dGhvcj48WWVhcj4xOTk4PC9ZZWFyPjxS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(9-11)</w:t>
            </w:r>
            <w:r w:rsidRPr="005F49A2">
              <w:rPr>
                <w:rFonts w:ascii="Times New Roman" w:hAnsi="Times New Roman" w:cs="Times New Roman"/>
                <w:kern w:val="0"/>
                <w:sz w:val="24"/>
              </w:rPr>
              <w:fldChar w:fldCharType="end"/>
            </w:r>
          </w:p>
        </w:tc>
        <w:tc>
          <w:tcPr>
            <w:tcW w:w="290" w:type="pct"/>
          </w:tcPr>
          <w:p w14:paraId="2F8D64E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5E64127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14,175</w:t>
            </w:r>
          </w:p>
        </w:tc>
        <w:tc>
          <w:tcPr>
            <w:tcW w:w="263" w:type="pct"/>
          </w:tcPr>
          <w:p w14:paraId="402502F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45-64</w:t>
            </w:r>
          </w:p>
        </w:tc>
        <w:tc>
          <w:tcPr>
            <w:tcW w:w="219" w:type="pct"/>
          </w:tcPr>
          <w:p w14:paraId="66EFD69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44.5</w:t>
            </w:r>
          </w:p>
        </w:tc>
        <w:tc>
          <w:tcPr>
            <w:tcW w:w="351" w:type="pct"/>
          </w:tcPr>
          <w:p w14:paraId="1A0800F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HDL, TG</w:t>
            </w:r>
          </w:p>
        </w:tc>
        <w:tc>
          <w:tcPr>
            <w:tcW w:w="395" w:type="pct"/>
          </w:tcPr>
          <w:p w14:paraId="4019368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(305)</w:t>
            </w:r>
          </w:p>
        </w:tc>
        <w:tc>
          <w:tcPr>
            <w:tcW w:w="307" w:type="pct"/>
          </w:tcPr>
          <w:p w14:paraId="224EBBF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418E503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&lt;25</w:t>
            </w:r>
            <w:r w:rsidRPr="005F49A2">
              <w:rPr>
                <w:rFonts w:ascii="Times New Roman" w:hAnsi="Times New Roman" w:cs="Times New Roman"/>
                <w:kern w:val="0"/>
                <w:sz w:val="24"/>
                <w:vertAlign w:val="superscript"/>
              </w:rPr>
              <w:t>th</w:t>
            </w:r>
            <w:r w:rsidRPr="005F49A2">
              <w:rPr>
                <w:rFonts w:ascii="Times New Roman" w:hAnsi="Times New Roman" w:cs="Times New Roman"/>
                <w:kern w:val="0"/>
                <w:sz w:val="24"/>
              </w:rPr>
              <w:t>;25</w:t>
            </w:r>
            <w:r w:rsidRPr="005F49A2">
              <w:rPr>
                <w:rFonts w:ascii="Times New Roman" w:hAnsi="Times New Roman" w:cs="Times New Roman"/>
                <w:kern w:val="0"/>
                <w:sz w:val="24"/>
                <w:vertAlign w:val="superscript"/>
              </w:rPr>
              <w:t>th</w:t>
            </w:r>
            <w:r w:rsidRPr="005F49A2">
              <w:rPr>
                <w:rFonts w:ascii="Times New Roman" w:hAnsi="Times New Roman" w:cs="Times New Roman"/>
                <w:kern w:val="0"/>
                <w:sz w:val="24"/>
              </w:rPr>
              <w:t>-25</w:t>
            </w:r>
            <w:r w:rsidRPr="005F49A2">
              <w:rPr>
                <w:rFonts w:ascii="Times New Roman" w:hAnsi="Times New Roman" w:cs="Times New Roman"/>
                <w:kern w:val="0"/>
                <w:sz w:val="24"/>
                <w:vertAlign w:val="superscript"/>
              </w:rPr>
              <w:t>th</w:t>
            </w:r>
            <w:r w:rsidRPr="005F49A2">
              <w:rPr>
                <w:rFonts w:ascii="Times New Roman" w:hAnsi="Times New Roman" w:cs="Times New Roman"/>
                <w:kern w:val="0"/>
                <w:sz w:val="24"/>
              </w:rPr>
              <w:t>;50</w:t>
            </w:r>
            <w:r w:rsidRPr="005F49A2">
              <w:rPr>
                <w:rFonts w:ascii="Times New Roman" w:hAnsi="Times New Roman" w:cs="Times New Roman"/>
                <w:kern w:val="0"/>
                <w:sz w:val="24"/>
                <w:vertAlign w:val="superscript"/>
              </w:rPr>
              <w:t>th</w:t>
            </w:r>
            <w:r w:rsidRPr="005F49A2">
              <w:rPr>
                <w:rFonts w:ascii="Times New Roman" w:hAnsi="Times New Roman" w:cs="Times New Roman"/>
                <w:kern w:val="0"/>
                <w:sz w:val="24"/>
              </w:rPr>
              <w:t>-74</w:t>
            </w:r>
            <w:r w:rsidRPr="005F49A2">
              <w:rPr>
                <w:rFonts w:ascii="Times New Roman" w:hAnsi="Times New Roman" w:cs="Times New Roman"/>
                <w:kern w:val="0"/>
                <w:sz w:val="24"/>
                <w:vertAlign w:val="superscript"/>
              </w:rPr>
              <w:t>th</w:t>
            </w:r>
            <w:r w:rsidRPr="005F49A2">
              <w:rPr>
                <w:rFonts w:ascii="Times New Roman" w:hAnsi="Times New Roman" w:cs="Times New Roman"/>
                <w:kern w:val="0"/>
                <w:sz w:val="24"/>
              </w:rPr>
              <w:t>;&gt;25</w:t>
            </w:r>
            <w:r w:rsidRPr="005F49A2">
              <w:rPr>
                <w:rFonts w:ascii="Times New Roman" w:hAnsi="Times New Roman" w:cs="Times New Roman"/>
                <w:kern w:val="0"/>
                <w:sz w:val="24"/>
                <w:vertAlign w:val="superscript"/>
              </w:rPr>
              <w:t>th</w:t>
            </w:r>
          </w:p>
        </w:tc>
        <w:tc>
          <w:tcPr>
            <w:tcW w:w="527" w:type="pct"/>
          </w:tcPr>
          <w:p w14:paraId="0BA84B7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 years</w:t>
            </w:r>
          </w:p>
        </w:tc>
        <w:tc>
          <w:tcPr>
            <w:tcW w:w="745" w:type="pct"/>
          </w:tcPr>
          <w:p w14:paraId="5264B76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sex, race-field center, SBP, use of antihypertensive medications, smoking, DM, left ventricular hypertrophy by ECG, </w:t>
            </w:r>
            <w:r w:rsidRPr="005F49A2">
              <w:rPr>
                <w:rFonts w:ascii="Times New Roman" w:hAnsi="Times New Roman" w:cs="Times New Roman"/>
                <w:kern w:val="0"/>
                <w:sz w:val="24"/>
              </w:rPr>
              <w:lastRenderedPageBreak/>
              <w:t>plasma levels of fibrinogen and von Willebrand factor, and education level</w:t>
            </w:r>
          </w:p>
        </w:tc>
        <w:tc>
          <w:tcPr>
            <w:tcW w:w="307" w:type="pct"/>
          </w:tcPr>
          <w:p w14:paraId="7CDCBEB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8</w:t>
            </w:r>
          </w:p>
        </w:tc>
      </w:tr>
      <w:tr w:rsidR="00736E2C" w:rsidRPr="005F49A2" w14:paraId="4AB0BC62" w14:textId="77777777" w:rsidTr="00ED6B4B">
        <w:trPr>
          <w:jc w:val="center"/>
        </w:trPr>
        <w:tc>
          <w:tcPr>
            <w:tcW w:w="544" w:type="pct"/>
          </w:tcPr>
          <w:p w14:paraId="32F2C2C9" w14:textId="4E09E8E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Okumura 1999</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&lt;EndNote&gt;&lt;Cite&gt;&lt;Author&gt;Okumura&lt;/Author&gt;&lt;Year&gt;1999&lt;/Year&gt;&lt;RecNum&gt;12&lt;/RecNum&gt;&lt;DisplayText&gt;(12)&lt;/DisplayText&gt;&lt;record&gt;&lt;rec-number&gt;12&lt;/rec-number&gt;&lt;foreign-keys&gt;&lt;key app="EN" db-id="0wt5azfd6vpvpqexe0nx2twkpv92dfe0zzx2"&gt;12&lt;/key&gt;&lt;/foreign-keys&gt;&lt;ref-type name="Journal Article"&gt;17&lt;/ref-type&gt;&lt;contributors&gt;&lt;authors&gt;&lt;author&gt;Okumura, K.&lt;/author&gt;&lt;author&gt;Iseki, K.&lt;/author&gt;&lt;author&gt;Wakugami, K.&lt;/author&gt;&lt;author&gt;Kimura, Y.&lt;/author&gt;&lt;author&gt;Muratani, H.&lt;/author&gt;&lt;author&gt;Ikemiya, Y.&lt;/author&gt;&lt;author&gt;Fukiyama, K.&lt;/author&gt;&lt;/authors&gt;&lt;/contributors&gt;&lt;auth-address&gt;Third Department of Internal Medicine, University of The Ryukyus, Okinawa, Japan.&lt;/auth-address&gt;&lt;titles&gt;&lt;title&gt;Low serum cholesterol as a risk factor for hemorrhagic stroke in men: a community-based mass screening in Okinawa, Japan&lt;/title&gt;&lt;secondary-title&gt;Jpn Circ J&lt;/secondary-title&gt;&lt;alt-title&gt;Japanese circulation journal&lt;/alt-title&gt;&lt;/titles&gt;&lt;periodical&gt;&lt;full-title&gt;Jpn Circ J&lt;/full-title&gt;&lt;abbr-1&gt;Japanese circulation journal&lt;/abbr-1&gt;&lt;/periodical&gt;&lt;alt-periodical&gt;&lt;full-title&gt;Jpn Circ J&lt;/full-title&gt;&lt;abbr-1&gt;Japanese circulation journal&lt;/abbr-1&gt;&lt;/alt-periodical&gt;&lt;pages&gt;53-8&lt;/pages&gt;&lt;volume&gt;63&lt;/volume&gt;&lt;number&gt;1&lt;/number&gt;&lt;keywords&gt;&lt;keyword&gt;Adult&lt;/keyword&gt;&lt;keyword&gt;Aged&lt;/keyword&gt;&lt;keyword&gt;Aged, 80 and over&lt;/keyword&gt;&lt;keyword&gt;Biomarkers/blood&lt;/keyword&gt;&lt;keyword&gt;Cerebral Hemorrhage/*blood/epidemiology&lt;/keyword&gt;&lt;keyword&gt;Cerebrovascular Disorders/*blood/etiology&lt;/keyword&gt;&lt;keyword&gt;Cholesterol/*blood&lt;/keyword&gt;&lt;keyword&gt;Female&lt;/keyword&gt;&lt;keyword&gt;Humans&lt;/keyword&gt;&lt;keyword&gt;Japan/epidemiology&lt;/keyword&gt;&lt;keyword&gt;Male&lt;/keyword&gt;&lt;keyword&gt;Mass Screening&lt;/keyword&gt;&lt;keyword&gt;Middle Aged&lt;/keyword&gt;&lt;keyword&gt;Risk Factors&lt;/keyword&gt;&lt;/keywords&gt;&lt;dates&gt;&lt;year&gt;1999&lt;/year&gt;&lt;pub-dates&gt;&lt;date&gt;Jan&lt;/date&gt;&lt;/pub-dates&gt;&lt;/dates&gt;&lt;isbn&gt;0047-1828 (Print)&amp;#xD;0047-1828 (Linking)&lt;/isbn&gt;&lt;accession-num&gt;10084389&lt;/accession-num&gt;&lt;urls&gt;&lt;related-urls&gt;&lt;url&gt;http://www.ncbi.nlm.nih.gov/pubmed/10084389&lt;/url&gt;&lt;/related-urls&gt;&lt;/urls&gt;&lt;electronic-resource-num&gt;10.1253/jcj.63.53&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(12)</w:t>
            </w:r>
            <w:r w:rsidRPr="005F49A2">
              <w:rPr>
                <w:rFonts w:ascii="Times New Roman" w:hAnsi="Times New Roman" w:cs="Times New Roman"/>
                <w:kern w:val="0"/>
                <w:sz w:val="24"/>
              </w:rPr>
              <w:fldChar w:fldCharType="end"/>
            </w:r>
          </w:p>
        </w:tc>
        <w:tc>
          <w:tcPr>
            <w:tcW w:w="290" w:type="pct"/>
          </w:tcPr>
          <w:p w14:paraId="262771E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5248D54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38,053</w:t>
            </w:r>
          </w:p>
        </w:tc>
        <w:tc>
          <w:tcPr>
            <w:tcW w:w="263" w:type="pct"/>
          </w:tcPr>
          <w:p w14:paraId="4F2AC70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33-93</w:t>
            </w:r>
          </w:p>
        </w:tc>
        <w:tc>
          <w:tcPr>
            <w:tcW w:w="219" w:type="pct"/>
          </w:tcPr>
          <w:p w14:paraId="3722474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47.0</w:t>
            </w:r>
          </w:p>
        </w:tc>
        <w:tc>
          <w:tcPr>
            <w:tcW w:w="351" w:type="pct"/>
          </w:tcPr>
          <w:p w14:paraId="3914A88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689174E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(120), IS (164)</w:t>
            </w:r>
          </w:p>
        </w:tc>
        <w:tc>
          <w:tcPr>
            <w:tcW w:w="307" w:type="pct"/>
          </w:tcPr>
          <w:p w14:paraId="2F3E3DB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OR</w:t>
            </w:r>
          </w:p>
        </w:tc>
        <w:tc>
          <w:tcPr>
            <w:tcW w:w="789" w:type="pct"/>
          </w:tcPr>
          <w:p w14:paraId="01D2B57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≤4.33; 4.35-4.95; 4.97-5.62; ≥5.65 </w:t>
            </w:r>
          </w:p>
        </w:tc>
        <w:tc>
          <w:tcPr>
            <w:tcW w:w="527" w:type="pct"/>
          </w:tcPr>
          <w:p w14:paraId="0B87F56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8.0 years</w:t>
            </w:r>
          </w:p>
        </w:tc>
        <w:tc>
          <w:tcPr>
            <w:tcW w:w="745" w:type="pct"/>
          </w:tcPr>
          <w:p w14:paraId="79DEA7E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Sex, age, SBP, proteinuria</w:t>
            </w:r>
          </w:p>
        </w:tc>
        <w:tc>
          <w:tcPr>
            <w:tcW w:w="307" w:type="pct"/>
          </w:tcPr>
          <w:p w14:paraId="6DDCCCF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2D82E05F" w14:textId="77777777" w:rsidTr="00ED6B4B">
        <w:trPr>
          <w:jc w:val="center"/>
        </w:trPr>
        <w:tc>
          <w:tcPr>
            <w:tcW w:w="544" w:type="pct"/>
          </w:tcPr>
          <w:p w14:paraId="7937D789" w14:textId="1063EE4E"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ATBC 1999</w:t>
            </w:r>
            <w:r w:rsidRPr="005F49A2">
              <w:rPr>
                <w:rFonts w:ascii="Times New Roman" w:hAnsi="Times New Roman" w:cs="Times New Roman"/>
                <w:kern w:val="0"/>
                <w:sz w:val="24"/>
              </w:rPr>
              <w:fldChar w:fldCharType="begin">
                <w:fldData xml:space="preserve">PEVuZE5vdGU+PENpdGU+PEF1dGhvcj5MZXBwYWxhPC9BdXRob3I+PFllYXI+MTk5OTwvWWVhcj48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PEVuZE5vdGU+PENpdGU+PEF1dGhvcj5MZXBwYWxhPC9BdXRob3I+PFllYXI+MTk5OTwvWWVhcj48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(13)</w:t>
            </w:r>
            <w:r w:rsidRPr="005F49A2">
              <w:rPr>
                <w:rFonts w:ascii="Times New Roman" w:hAnsi="Times New Roman" w:cs="Times New Roman"/>
                <w:kern w:val="0"/>
                <w:sz w:val="24"/>
              </w:rPr>
              <w:fldChar w:fldCharType="end"/>
            </w:r>
          </w:p>
        </w:tc>
        <w:tc>
          <w:tcPr>
            <w:tcW w:w="290" w:type="pct"/>
          </w:tcPr>
          <w:p w14:paraId="6E549E1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Finland</w:t>
            </w:r>
          </w:p>
        </w:tc>
        <w:tc>
          <w:tcPr>
            <w:tcW w:w="263" w:type="pct"/>
          </w:tcPr>
          <w:p w14:paraId="3F4224A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28,519</w:t>
            </w:r>
          </w:p>
        </w:tc>
        <w:tc>
          <w:tcPr>
            <w:tcW w:w="263" w:type="pct"/>
          </w:tcPr>
          <w:p w14:paraId="6786344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50-69</w:t>
            </w:r>
          </w:p>
        </w:tc>
        <w:tc>
          <w:tcPr>
            <w:tcW w:w="219" w:type="pct"/>
          </w:tcPr>
          <w:p w14:paraId="229148F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3AA7E64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HDL</w:t>
            </w:r>
          </w:p>
        </w:tc>
        <w:tc>
          <w:tcPr>
            <w:tcW w:w="395" w:type="pct"/>
          </w:tcPr>
          <w:p w14:paraId="563AB38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(197); IS (807)</w:t>
            </w:r>
          </w:p>
        </w:tc>
        <w:tc>
          <w:tcPr>
            <w:tcW w:w="307" w:type="pct"/>
          </w:tcPr>
          <w:p w14:paraId="2506D5B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12413E0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≤4.9; 5.0-5.9; 6.0-6.9;  ≥7.0/HDL: ≤0.84; 0.85-1.14; 1.15-1.44; </w:t>
            </w:r>
          </w:p>
          <w:p w14:paraId="6BF61C2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≥1.45 </w:t>
            </w:r>
          </w:p>
        </w:tc>
        <w:tc>
          <w:tcPr>
            <w:tcW w:w="527" w:type="pct"/>
          </w:tcPr>
          <w:p w14:paraId="5BA34DE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8.0 years</w:t>
            </w:r>
          </w:p>
        </w:tc>
        <w:tc>
          <w:tcPr>
            <w:tcW w:w="745" w:type="pct"/>
          </w:tcPr>
          <w:p w14:paraId="22EF635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BMI, SBP, serum TC, smoking, alcohol intake, DM, heart disease, education, PA, and tocopherol and carotene supplementation</w:t>
            </w:r>
          </w:p>
        </w:tc>
        <w:tc>
          <w:tcPr>
            <w:tcW w:w="307" w:type="pct"/>
          </w:tcPr>
          <w:p w14:paraId="54C1E53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49487AB4" w14:textId="77777777" w:rsidTr="00ED6B4B">
        <w:trPr>
          <w:jc w:val="center"/>
        </w:trPr>
        <w:tc>
          <w:tcPr>
            <w:tcW w:w="544" w:type="pct"/>
          </w:tcPr>
          <w:p w14:paraId="10E6663F" w14:textId="4BA332AE"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Renfrew/Paisley 2000</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&lt;EndNote&gt;&lt;Cite&gt;&lt;Author&gt;Hart&lt;/Author&gt;&lt;Year&gt;2000&lt;/Year&gt;&lt;RecNum&gt;20&lt;/RecNum&gt;&lt;DisplayText&gt;(14)&lt;/DisplayText&gt;&lt;record&gt;&lt;rec-number&gt;20&lt;/rec-number&gt;&lt;foreign-keys&gt;&lt;key app="EN" db-id="0wt5azfd6vpvpqexe0nx2twkpv92dfe0zzx2"&gt;20&lt;/key&gt;&lt;/foreign-keys&gt;&lt;ref-type name="Journal Article"&gt;17&lt;/ref-type&gt;&lt;contributors&gt;&lt;authors&gt;&lt;author&gt;Hart, C. L.&lt;/author&gt;&lt;author&gt;Hole, D. J.&lt;/author&gt;&lt;author&gt;Smith, G. D.&lt;/author&gt;&lt;/authors&gt;&lt;/contributors&gt;&lt;titles&gt;&lt;title&gt;The relation between cholesterol and haemorrhagic or ischaemic stroke in the Renfrew/Paisley study&lt;/title&gt;&lt;secondary-title&gt;Journal of epidemiology and community health&lt;/secondary-title&gt;&lt;alt-title&gt;J Epidemiol Community Health&lt;/alt-title&gt;&lt;/titles&gt;&lt;periodical&gt;&lt;full-title&gt;Journal of epidemiology and community health&lt;/full-title&gt;&lt;abbr-1&gt;J Epidemiol Community Health&lt;/abbr-1&gt;&lt;/periodical&gt;&lt;alt-periodical&gt;&lt;full-title&gt;Journal of epidemiology and community health&lt;/full-title&gt;&lt;abbr-1&gt;J Epidemiol Community Health&lt;/abbr-1&gt;&lt;/alt-periodical&gt;&lt;pages&gt;874-875&lt;/pages&gt;&lt;volume&gt;54&lt;/volume&gt;&lt;number&gt;11&lt;/number&gt;&lt;keywords&gt;&lt;keyword&gt;Brain Ischemia/blood&lt;/keyword&gt;&lt;keyword&gt;Cerebral Hemorrhage/blood&lt;/keyword&gt;&lt;keyword&gt;Cerebrovascular Disorders/*blood/epidemiology&lt;/keyword&gt;&lt;keyword&gt;Cholesterol/*blood&lt;/keyword&gt;&lt;keyword&gt;Female&lt;/keyword&gt;&lt;keyword&gt;Humans&lt;/keyword&gt;&lt;keyword&gt;Male&lt;/keyword&gt;&lt;keyword&gt;Middle Aged&lt;/keyword&gt;&lt;keyword&gt;Proportional Hazards Models&lt;/keyword&gt;&lt;keyword&gt;Prospective Studies&lt;/keyword&gt;&lt;keyword&gt;Risk&lt;/keyword&gt;&lt;keyword&gt;Scotland/epidemiology&lt;/keyword&gt;&lt;keyword&gt;Stroke/blood&lt;/keyword&gt;&lt;/keywords&gt;&lt;dates&gt;&lt;year&gt;2000&lt;/year&gt;&lt;/dates&gt;&lt;publisher&gt;BMJ Group&lt;/publisher&gt;&lt;isbn&gt;0143-005X&amp;#xD;1470-2738&lt;/isbn&gt;&lt;accession-num&gt;11027204&lt;/accession-num&gt;&lt;urls&gt;&lt;related-urls&gt;&lt;url&gt;https://pubmed.ncbi.nlm.nih.gov/11027204&lt;/url&gt;&lt;url&gt;https://www.ncbi.nlm.nih.gov/pmc/articles/PMC1731576/&lt;/url&gt;&lt;/related-urls&gt;&lt;/urls&gt;&lt;electronic-resource-num&gt;10.1136/jech.54.11.874&lt;/electronic-resource-num&gt;&lt;remote-database-name&gt;PubMed&lt;/remote-database-name&gt;&lt;language&gt;eng&lt;/language&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(14)</w:t>
            </w:r>
            <w:r w:rsidRPr="005F49A2">
              <w:rPr>
                <w:rFonts w:ascii="Times New Roman" w:hAnsi="Times New Roman" w:cs="Times New Roman"/>
                <w:kern w:val="0"/>
                <w:sz w:val="24"/>
              </w:rPr>
              <w:fldChar w:fldCharType="end"/>
            </w:r>
          </w:p>
        </w:tc>
        <w:tc>
          <w:tcPr>
            <w:tcW w:w="290" w:type="pct"/>
          </w:tcPr>
          <w:p w14:paraId="71ED282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UK</w:t>
            </w:r>
          </w:p>
        </w:tc>
        <w:tc>
          <w:tcPr>
            <w:tcW w:w="263" w:type="pct"/>
          </w:tcPr>
          <w:p w14:paraId="322AFD0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15,267</w:t>
            </w:r>
          </w:p>
        </w:tc>
        <w:tc>
          <w:tcPr>
            <w:tcW w:w="263" w:type="pct"/>
          </w:tcPr>
          <w:p w14:paraId="363A7FE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45-64</w:t>
            </w:r>
          </w:p>
        </w:tc>
        <w:tc>
          <w:tcPr>
            <w:tcW w:w="219" w:type="pct"/>
          </w:tcPr>
          <w:p w14:paraId="7D4A039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46.0</w:t>
            </w:r>
          </w:p>
        </w:tc>
        <w:tc>
          <w:tcPr>
            <w:tcW w:w="351" w:type="pct"/>
          </w:tcPr>
          <w:p w14:paraId="1B78413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6F6AF64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(90); IS (236)</w:t>
            </w:r>
          </w:p>
        </w:tc>
        <w:tc>
          <w:tcPr>
            <w:tcW w:w="307" w:type="pct"/>
          </w:tcPr>
          <w:p w14:paraId="7577FCE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172F143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≤5.33; 5.34-5.84; 5.85-6.35; </w:t>
            </w:r>
          </w:p>
          <w:p w14:paraId="0426A50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6.36-6.98; ≥6.99</w:t>
            </w:r>
          </w:p>
        </w:tc>
        <w:tc>
          <w:tcPr>
            <w:tcW w:w="527" w:type="pct"/>
          </w:tcPr>
          <w:p w14:paraId="5994948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20.0 years</w:t>
            </w:r>
          </w:p>
        </w:tc>
        <w:tc>
          <w:tcPr>
            <w:tcW w:w="745" w:type="pct"/>
          </w:tcPr>
          <w:p w14:paraId="3412698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sex, DBP, height, smoking, and </w:t>
            </w:r>
          </w:p>
          <w:p w14:paraId="4167A7F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pre-existing CHD </w:t>
            </w:r>
          </w:p>
        </w:tc>
        <w:tc>
          <w:tcPr>
            <w:tcW w:w="307" w:type="pct"/>
          </w:tcPr>
          <w:p w14:paraId="40A306C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57E5EA27" w14:textId="77777777" w:rsidTr="00ED6B4B">
        <w:trPr>
          <w:jc w:val="center"/>
        </w:trPr>
        <w:tc>
          <w:tcPr>
            <w:tcW w:w="544" w:type="pct"/>
          </w:tcPr>
          <w:p w14:paraId="7C9826E0" w14:textId="6B256E23"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KMIC 2001</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&lt;EndNote&gt;&lt;Cite&gt;&lt;Author&gt;Suh&lt;/Author&gt;&lt;Year&gt;2001&lt;/Year&gt;&lt;RecNum&gt;14&lt;/RecNum&gt;&lt;DisplayText&gt;(15)&lt;/DisplayText&gt;&lt;record&gt;&lt;rec-number&gt;14&lt;/rec-number&gt;&lt;foreign-keys&gt;&lt;key app="EN" db-id="0wt5azfd6vpvpqexe0nx2twkpv92dfe0zzx2"&gt;14&lt;/key&gt;&lt;/foreign-keys&gt;&lt;ref-type name="Journal Article"&gt;17&lt;/ref-type&gt;&lt;contributors&gt;&lt;authors&gt;&lt;author&gt;Suh, I.&lt;/author&gt;&lt;author&gt;Jee, S. H.&lt;/author&gt;&lt;author&gt;Kim, H. C.&lt;/author&gt;&lt;author&gt;Nam, C. M.&lt;/author&gt;&lt;author&gt;Kim, I. S.&lt;/author&gt;&lt;author&gt;Appel, L. J.&lt;/author&gt;&lt;/authors&gt;&lt;/contributors&gt;&lt;auth-address&gt;Department of Preventive Medicine and Public Health, Yonsei University College of Medicine, Seoul, Korea. isuh@yumc.yonsei.ac.kr&lt;/auth-address&gt;&lt;titles&gt;&lt;title&gt;Low serum cholesterol and haemorrhagic stroke in men: Korea Medical Insurance Corporation Study&lt;/title&gt;&lt;secondary-title&gt;Lancet&lt;/secondary-title&gt;&lt;alt-title&gt;Lancet&lt;/alt-title&gt;&lt;/titles&gt;&lt;periodical&gt;&lt;full-title&gt;Lancet&lt;/full-title&gt;&lt;abbr-1&gt;Lancet&lt;/abbr-1&gt;&lt;/periodical&gt;&lt;alt-periodical&gt;&lt;full-title&gt;Lancet&lt;/full-title&gt;&lt;abbr-1&gt;Lancet&lt;/abbr-1&gt;&lt;/alt-periodical&gt;&lt;pages&gt;922-5&lt;/pages&gt;&lt;volume&gt;357&lt;/volume&gt;&lt;number&gt;9260&lt;/number&gt;&lt;keywords&gt;&lt;keyword&gt;Adult&lt;/keyword&gt;&lt;keyword&gt;Cerebral Hemorrhage/*blood/epidemiology&lt;/keyword&gt;&lt;keyword&gt;Cholesterol/*blood&lt;/keyword&gt;&lt;keyword&gt;Humans&lt;/keyword&gt;&lt;keyword&gt;Incidence&lt;/keyword&gt;&lt;keyword&gt;Korea/epidemiology&lt;/keyword&gt;&lt;keyword&gt;Male&lt;/keyword&gt;&lt;keyword&gt;Middle Aged&lt;/keyword&gt;&lt;keyword&gt;Proportional Hazards Models&lt;/keyword&gt;&lt;keyword&gt;Prospective Studies&lt;/keyword&gt;&lt;keyword&gt;Risk&lt;/keyword&gt;&lt;keyword&gt;Stroke/*blood/epidemiology&lt;/keyword&gt;&lt;keyword&gt;Subarachnoid Hemorrhage/*blood/epidemiology&lt;/keyword&gt;&lt;/keywords&gt;&lt;dates&gt;&lt;year&gt;2001&lt;/year&gt;&lt;pub-dates&gt;&lt;date&gt;Mar 24&lt;/date&gt;&lt;/pub-dates&gt;&lt;/dates&gt;&lt;isbn&gt;0140-6736 (Print)&amp;#xD;0140-6736 (Linking)&lt;/isbn&gt;&lt;accession-num&gt;11289349&lt;/accession-num&gt;&lt;urls&gt;&lt;related-urls&gt;&lt;url&gt;http://www.ncbi.nlm.nih.gov/pubmed/11289349&lt;/url&gt;&lt;/related-urls&gt;&lt;/urls&gt;&lt;electronic-resource-num&gt;10.1016/S0140-6736(00)04213-6&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(15)</w:t>
            </w:r>
            <w:r w:rsidRPr="005F49A2">
              <w:rPr>
                <w:rFonts w:ascii="Times New Roman" w:hAnsi="Times New Roman" w:cs="Times New Roman"/>
                <w:kern w:val="0"/>
                <w:sz w:val="24"/>
              </w:rPr>
              <w:fldChar w:fldCharType="end"/>
            </w:r>
          </w:p>
        </w:tc>
        <w:tc>
          <w:tcPr>
            <w:tcW w:w="290" w:type="pct"/>
          </w:tcPr>
          <w:p w14:paraId="7418574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Korea</w:t>
            </w:r>
          </w:p>
        </w:tc>
        <w:tc>
          <w:tcPr>
            <w:tcW w:w="263" w:type="pct"/>
          </w:tcPr>
          <w:p w14:paraId="64D870C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114,793</w:t>
            </w:r>
          </w:p>
        </w:tc>
        <w:tc>
          <w:tcPr>
            <w:tcW w:w="263" w:type="pct"/>
          </w:tcPr>
          <w:p w14:paraId="5E6BF24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35-59</w:t>
            </w:r>
          </w:p>
        </w:tc>
        <w:tc>
          <w:tcPr>
            <w:tcW w:w="219" w:type="pct"/>
          </w:tcPr>
          <w:p w14:paraId="6E3AD2D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61B7EA7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67AA6EA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(528)</w:t>
            </w:r>
          </w:p>
        </w:tc>
        <w:tc>
          <w:tcPr>
            <w:tcW w:w="307" w:type="pct"/>
          </w:tcPr>
          <w:p w14:paraId="106503C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0E4F62E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&lt;4.31; 4.31-4.74; 4.74-5.16; 5.16-5.69; ≥5.69</w:t>
            </w:r>
          </w:p>
        </w:tc>
        <w:tc>
          <w:tcPr>
            <w:tcW w:w="527" w:type="pct"/>
          </w:tcPr>
          <w:p w14:paraId="16912D4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6.0 years</w:t>
            </w:r>
          </w:p>
        </w:tc>
        <w:tc>
          <w:tcPr>
            <w:tcW w:w="745" w:type="pct"/>
          </w:tcPr>
          <w:p w14:paraId="5A83BB7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smoking, alcohol intake, blood pressure, BMI and blood glucose while fasting</w:t>
            </w:r>
          </w:p>
        </w:tc>
        <w:tc>
          <w:tcPr>
            <w:tcW w:w="307" w:type="pct"/>
          </w:tcPr>
          <w:p w14:paraId="0ABB8B9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567FE0DF" w14:textId="77777777" w:rsidTr="00ED6B4B">
        <w:trPr>
          <w:jc w:val="center"/>
        </w:trPr>
        <w:tc>
          <w:tcPr>
            <w:tcW w:w="544" w:type="pct"/>
          </w:tcPr>
          <w:p w14:paraId="2A54C804" w14:textId="76371FD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BIP 2001</w:t>
            </w:r>
            <w:r w:rsidRPr="005F49A2">
              <w:rPr>
                <w:rFonts w:ascii="Times New Roman" w:hAnsi="Times New Roman" w:cs="Times New Roman"/>
                <w:kern w:val="0"/>
                <w:sz w:val="24"/>
              </w:rPr>
              <w:fldChar w:fldCharType="begin">
                <w:fldData xml:space="preserve">PEVuZE5vdGU+PENpdGU+PEF1dGhvcj5UYW5uZTwvQXV0aG9yPjxZZWFyPjIwMDE8L1llYXI+PFJl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=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PEVuZE5vdGU+PENpdGU+PEF1dGhvcj5UYW5uZTwvQXV0aG9yPjxZZWFyPjIwMDE8L1llYXI+PFJl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=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(16)</w:t>
            </w:r>
            <w:r w:rsidRPr="005F49A2">
              <w:rPr>
                <w:rFonts w:ascii="Times New Roman" w:hAnsi="Times New Roman" w:cs="Times New Roman"/>
                <w:kern w:val="0"/>
                <w:sz w:val="24"/>
              </w:rPr>
              <w:fldChar w:fldCharType="end"/>
            </w:r>
          </w:p>
        </w:tc>
        <w:tc>
          <w:tcPr>
            <w:tcW w:w="290" w:type="pct"/>
          </w:tcPr>
          <w:p w14:paraId="1189FFD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7629CD4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11,177</w:t>
            </w:r>
          </w:p>
        </w:tc>
        <w:tc>
          <w:tcPr>
            <w:tcW w:w="263" w:type="pct"/>
          </w:tcPr>
          <w:p w14:paraId="3CB3F5C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40-74</w:t>
            </w:r>
          </w:p>
        </w:tc>
        <w:tc>
          <w:tcPr>
            <w:tcW w:w="219" w:type="pct"/>
          </w:tcPr>
          <w:p w14:paraId="5EE8B1E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78.0</w:t>
            </w:r>
          </w:p>
        </w:tc>
        <w:tc>
          <w:tcPr>
            <w:tcW w:w="351" w:type="pct"/>
          </w:tcPr>
          <w:p w14:paraId="1FFEBAC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w:t>
            </w:r>
          </w:p>
        </w:tc>
        <w:tc>
          <w:tcPr>
            <w:tcW w:w="395" w:type="pct"/>
          </w:tcPr>
          <w:p w14:paraId="0A4F0F9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(487)</w:t>
            </w:r>
          </w:p>
        </w:tc>
        <w:tc>
          <w:tcPr>
            <w:tcW w:w="307" w:type="pct"/>
          </w:tcPr>
          <w:p w14:paraId="16153A3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OR</w:t>
            </w:r>
          </w:p>
        </w:tc>
        <w:tc>
          <w:tcPr>
            <w:tcW w:w="789" w:type="pct"/>
          </w:tcPr>
          <w:p w14:paraId="47682D1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Higher versus lowest</w:t>
            </w:r>
          </w:p>
        </w:tc>
        <w:tc>
          <w:tcPr>
            <w:tcW w:w="527" w:type="pct"/>
          </w:tcPr>
          <w:p w14:paraId="0295EF7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6.0-8.0 years</w:t>
            </w:r>
          </w:p>
        </w:tc>
        <w:tc>
          <w:tcPr>
            <w:tcW w:w="745" w:type="pct"/>
          </w:tcPr>
          <w:p w14:paraId="4D119A7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lipid-lowering medications, previous MI, DM, hypertension, smoking, PVD, and BMI</w:t>
            </w:r>
          </w:p>
        </w:tc>
        <w:tc>
          <w:tcPr>
            <w:tcW w:w="307" w:type="pct"/>
          </w:tcPr>
          <w:p w14:paraId="375F1A4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3C1194CE" w14:textId="77777777" w:rsidTr="00ED6B4B">
        <w:trPr>
          <w:jc w:val="center"/>
        </w:trPr>
        <w:tc>
          <w:tcPr>
            <w:tcW w:w="544" w:type="pct"/>
          </w:tcPr>
          <w:p w14:paraId="02E2A501" w14:textId="289D76BF"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Framingham 2002</w:t>
            </w:r>
            <w:r w:rsidRPr="005F49A2">
              <w:rPr>
                <w:rFonts w:ascii="Times New Roman" w:hAnsi="Times New Roman" w:cs="Times New Roman"/>
                <w:kern w:val="0"/>
                <w:sz w:val="24"/>
              </w:rPr>
              <w:fldChar w:fldCharType="begin">
                <w:fldData xml:space="preserve">PEVuZE5vdGU+PENpdGU+PEF1dGhvcj5Sb2RyaWd1ZXo8L0F1dGhvcj48WWVhcj4yMDAyPC9ZZWFy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PEVuZE5vdGU+PENpdGU+PEF1dGhvcj5Sb2RyaWd1ZXo8L0F1dGhvcj48WWVhcj4yMDAyPC9ZZWFy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(17)</w:t>
            </w:r>
            <w:r w:rsidRPr="005F49A2">
              <w:rPr>
                <w:rFonts w:ascii="Times New Roman" w:hAnsi="Times New Roman" w:cs="Times New Roman"/>
                <w:kern w:val="0"/>
                <w:sz w:val="24"/>
              </w:rPr>
              <w:fldChar w:fldCharType="end"/>
            </w:r>
          </w:p>
        </w:tc>
        <w:tc>
          <w:tcPr>
            <w:tcW w:w="290" w:type="pct"/>
          </w:tcPr>
          <w:p w14:paraId="4BE0D09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0AAFC1D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1,216</w:t>
            </w:r>
          </w:p>
        </w:tc>
        <w:tc>
          <w:tcPr>
            <w:tcW w:w="263" w:type="pct"/>
          </w:tcPr>
          <w:p w14:paraId="13AB7B4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45-68</w:t>
            </w:r>
          </w:p>
        </w:tc>
        <w:tc>
          <w:tcPr>
            <w:tcW w:w="219" w:type="pct"/>
          </w:tcPr>
          <w:p w14:paraId="34A4C1B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2FA82D1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61D5F01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(89); HS (18)</w:t>
            </w:r>
          </w:p>
        </w:tc>
        <w:tc>
          <w:tcPr>
            <w:tcW w:w="307" w:type="pct"/>
          </w:tcPr>
          <w:p w14:paraId="6768996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32D2696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40 mg/dL increase</w:t>
            </w:r>
          </w:p>
        </w:tc>
        <w:tc>
          <w:tcPr>
            <w:tcW w:w="527" w:type="pct"/>
          </w:tcPr>
          <w:p w14:paraId="4D224B7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20.0 years</w:t>
            </w:r>
          </w:p>
        </w:tc>
        <w:tc>
          <w:tcPr>
            <w:tcW w:w="745" w:type="pct"/>
          </w:tcPr>
          <w:p w14:paraId="37B6E7A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DBP, serum UA, cigarettes/d, and alcohol intake</w:t>
            </w:r>
          </w:p>
        </w:tc>
        <w:tc>
          <w:tcPr>
            <w:tcW w:w="307" w:type="pct"/>
          </w:tcPr>
          <w:p w14:paraId="7EE1EB6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4651F17E" w14:textId="77777777" w:rsidTr="00ED6B4B">
        <w:trPr>
          <w:jc w:val="center"/>
        </w:trPr>
        <w:tc>
          <w:tcPr>
            <w:tcW w:w="544" w:type="pct"/>
          </w:tcPr>
          <w:p w14:paraId="0986855F" w14:textId="4ECDBE63"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Engström 2002</w:t>
            </w:r>
            <w:r w:rsidRPr="005F49A2">
              <w:rPr>
                <w:rFonts w:ascii="Times New Roman" w:hAnsi="Times New Roman" w:cs="Times New Roman"/>
                <w:kern w:val="0"/>
                <w:sz w:val="24"/>
              </w:rPr>
              <w:fldChar w:fldCharType="begin">
                <w:fldData xml:space="preserve">PEVuZE5vdGU+PENpdGU+PEF1dGhvcj5FbmdzdHJvbTwvQXV0aG9yPjxZZWFyPjIwMDI8L1llYXI+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==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PEVuZE5vdGU+PENpdGU+PEF1dGhvcj5FbmdzdHJvbTwvQXV0aG9yPjxZZWFyPjIwMDI8L1llYXI+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==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(18)</w:t>
            </w:r>
            <w:r w:rsidRPr="005F49A2">
              <w:rPr>
                <w:rFonts w:ascii="Times New Roman" w:hAnsi="Times New Roman" w:cs="Times New Roman"/>
                <w:kern w:val="0"/>
                <w:sz w:val="24"/>
              </w:rPr>
              <w:fldChar w:fldCharType="end"/>
            </w:r>
          </w:p>
        </w:tc>
        <w:tc>
          <w:tcPr>
            <w:tcW w:w="290" w:type="pct"/>
          </w:tcPr>
          <w:p w14:paraId="08B73B8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Sweden</w:t>
            </w:r>
          </w:p>
        </w:tc>
        <w:tc>
          <w:tcPr>
            <w:tcW w:w="263" w:type="pct"/>
          </w:tcPr>
          <w:p w14:paraId="7873250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6,063</w:t>
            </w:r>
          </w:p>
        </w:tc>
        <w:tc>
          <w:tcPr>
            <w:tcW w:w="263" w:type="pct"/>
          </w:tcPr>
          <w:p w14:paraId="74602A7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28-61</w:t>
            </w:r>
          </w:p>
        </w:tc>
        <w:tc>
          <w:tcPr>
            <w:tcW w:w="219" w:type="pct"/>
          </w:tcPr>
          <w:p w14:paraId="284B49B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6B58BE6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468CB6E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(200); HS (38)</w:t>
            </w:r>
          </w:p>
        </w:tc>
        <w:tc>
          <w:tcPr>
            <w:tcW w:w="307" w:type="pct"/>
          </w:tcPr>
          <w:p w14:paraId="1F528FB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3D6055B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&lt;4.5; 4.5-5.49; 5.5-6.49;  ≥6.5</w:t>
            </w:r>
          </w:p>
        </w:tc>
        <w:tc>
          <w:tcPr>
            <w:tcW w:w="527" w:type="pct"/>
          </w:tcPr>
          <w:p w14:paraId="33C53F7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18.7 years</w:t>
            </w:r>
          </w:p>
        </w:tc>
        <w:tc>
          <w:tcPr>
            <w:tcW w:w="745" w:type="pct"/>
          </w:tcPr>
          <w:p w14:paraId="311FDCD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w:t>
            </w:r>
          </w:p>
        </w:tc>
        <w:tc>
          <w:tcPr>
            <w:tcW w:w="307" w:type="pct"/>
          </w:tcPr>
          <w:p w14:paraId="2E67270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4A1659A9" w14:textId="77777777" w:rsidTr="00ED6B4B">
        <w:trPr>
          <w:jc w:val="center"/>
        </w:trPr>
        <w:tc>
          <w:tcPr>
            <w:tcW w:w="544" w:type="pct"/>
          </w:tcPr>
          <w:p w14:paraId="50AA4B76" w14:textId="1A09AEB9"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Oyabe Study 2003</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&lt;EndNote&gt;&lt;Cite&gt;&lt;Author&gt;Soyama&lt;/Author&gt;&lt;Year&gt;2003&lt;/Year&gt;&lt;RecNum&gt;22&lt;/RecNum&gt;&lt;DisplayText&gt;(19)&lt;/DisplayText&gt;&lt;record&gt;&lt;rec-number&gt;22&lt;/rec-number&gt;&lt;foreign-keys&gt;&lt;key app="EN" db-id="0wt5azfd6vpvpqexe0nx2twkpv92dfe0zzx2"&gt;22&lt;/key&gt;&lt;/foreign-keys&gt;&lt;ref-type name="Journal Article"&gt;17&lt;/ref-type&gt;&lt;contributors&gt;&lt;authors&gt;&lt;author&gt;Soyama, Y.&lt;/author&gt;&lt;author&gt;Miura, K.&lt;/author&gt;&lt;author&gt;Morikawa, Y.&lt;/author&gt;&lt;author&gt;Nishijo, M.&lt;/author&gt;&lt;author&gt;Nakanishi, Y.&lt;/author&gt;&lt;author&gt;Naruse, Y.&lt;/author&gt;&lt;author&gt;Kagamimori, S.&lt;/author&gt;&lt;author&gt;Nakagawa, H.&lt;/author&gt;&lt;author&gt;Oyabe, Study&lt;/author&gt;&lt;/authors&gt;&lt;/contributors&gt;&lt;auth-address&gt;Department of Public Health, Kanazawa Medical University, 1-1 Daigaku, Uchinada, Ishikawa 920-0293, Japan. ysoyama@kanazawa-med.ac.jp&lt;/auth-address&gt;&lt;titles&gt;&lt;title&gt;High-density lipoprotein cholesterol and risk of stroke in Japanese men and women: the Oyabe Study&lt;/title&gt;&lt;secondary-title&gt;Stroke&lt;/secondary-title&gt;&lt;alt-title&gt;Stroke&lt;/alt-title&gt;&lt;/titles&gt;&lt;periodical&gt;&lt;full-title&gt;Stroke&lt;/full-title&gt;&lt;abbr-1&gt;Stroke&lt;/abbr-1&gt;&lt;/periodical&gt;&lt;alt-periodical&gt;&lt;full-title&gt;Stroke&lt;/full-title&gt;&lt;abbr-1&gt;Stroke&lt;/abbr-1&gt;&lt;/alt-periodical&gt;&lt;pages&gt;863-8&lt;/pages&gt;&lt;volume&gt;34&lt;/volume&gt;&lt;number&gt;4&lt;/number&gt;&lt;keywords&gt;&lt;keyword&gt;Adult&lt;/keyword&gt;&lt;keyword&gt;Aged&lt;/keyword&gt;&lt;keyword&gt;Brain Ischemia/epidemiology&lt;/keyword&gt;&lt;keyword&gt;Cholesterol/blood&lt;/keyword&gt;&lt;keyword&gt;Cholesterol, HDL/*blood&lt;/keyword&gt;&lt;keyword&gt;Cohort Studies&lt;/keyword&gt;&lt;keyword&gt;Female&lt;/keyword&gt;&lt;keyword&gt;Humans&lt;/keyword&gt;&lt;keyword&gt;Incidence&lt;/keyword&gt;&lt;keyword&gt;Japan/epidemiology&lt;/keyword&gt;&lt;keyword&gt;Male&lt;/keyword&gt;&lt;keyword&gt;Middle Aged&lt;/keyword&gt;&lt;keyword&gt;Prospective Studies&lt;/keyword&gt;&lt;keyword&gt;Risk Factors&lt;/keyword&gt;&lt;keyword&gt;Stroke/*epidemiology&lt;/keyword&gt;&lt;/keywords&gt;&lt;dates&gt;&lt;year&gt;2003&lt;/year&gt;&lt;pub-dates&gt;&lt;date&gt;Apr&lt;/date&gt;&lt;/pub-dates&gt;&lt;/dates&gt;&lt;isbn&gt;1524-4628 (Electronic)&amp;#xD;0039-2499 (Linking)&lt;/isbn&gt;&lt;accession-num&gt;12637692&lt;/accession-num&gt;&lt;urls&gt;&lt;related-urls&gt;&lt;url&gt;http://www.ncbi.nlm.nih.gov/pubmed/12637692&lt;/url&gt;&lt;/related-urls&gt;&lt;/urls&gt;&lt;electronic-resource-num&gt;10.1161/01.STR.0000060869.34009.38&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(19)</w:t>
            </w:r>
            <w:r w:rsidRPr="005F49A2">
              <w:rPr>
                <w:rFonts w:ascii="Times New Roman" w:hAnsi="Times New Roman" w:cs="Times New Roman"/>
                <w:kern w:val="0"/>
                <w:sz w:val="24"/>
              </w:rPr>
              <w:fldChar w:fldCharType="end"/>
            </w:r>
          </w:p>
        </w:tc>
        <w:tc>
          <w:tcPr>
            <w:tcW w:w="290" w:type="pct"/>
          </w:tcPr>
          <w:p w14:paraId="301DBBC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7FBA30F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4,989</w:t>
            </w:r>
          </w:p>
        </w:tc>
        <w:tc>
          <w:tcPr>
            <w:tcW w:w="263" w:type="pct"/>
          </w:tcPr>
          <w:p w14:paraId="24F6366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35-79</w:t>
            </w:r>
          </w:p>
        </w:tc>
        <w:tc>
          <w:tcPr>
            <w:tcW w:w="219" w:type="pct"/>
          </w:tcPr>
          <w:p w14:paraId="1490BA0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30.5</w:t>
            </w:r>
          </w:p>
        </w:tc>
        <w:tc>
          <w:tcPr>
            <w:tcW w:w="351" w:type="pct"/>
          </w:tcPr>
          <w:p w14:paraId="0F3E288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HDL</w:t>
            </w:r>
          </w:p>
        </w:tc>
        <w:tc>
          <w:tcPr>
            <w:tcW w:w="395" w:type="pct"/>
          </w:tcPr>
          <w:p w14:paraId="5EA6093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(35)</w:t>
            </w:r>
          </w:p>
        </w:tc>
        <w:tc>
          <w:tcPr>
            <w:tcW w:w="307" w:type="pct"/>
          </w:tcPr>
          <w:p w14:paraId="22BCE0C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4307B23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&lt;4.16; 4.16-4.68; 4.68-5.20; 5.20-5.72; &gt;5.72/HDL: &lt;0.78; 0.78-1.04; 1.04-1.30; 1.30-1.56; &gt;1.56</w:t>
            </w:r>
          </w:p>
        </w:tc>
        <w:tc>
          <w:tcPr>
            <w:tcW w:w="527" w:type="pct"/>
          </w:tcPr>
          <w:p w14:paraId="194CE13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 years</w:t>
            </w:r>
          </w:p>
        </w:tc>
        <w:tc>
          <w:tcPr>
            <w:tcW w:w="745" w:type="pct"/>
          </w:tcPr>
          <w:p w14:paraId="3568D0C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Sex, age, BMI, SBP, serum TC, cigarette smoking, and alcohol intake</w:t>
            </w:r>
          </w:p>
        </w:tc>
        <w:tc>
          <w:tcPr>
            <w:tcW w:w="307" w:type="pct"/>
          </w:tcPr>
          <w:p w14:paraId="111E14F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4E9370A4" w14:textId="77777777" w:rsidTr="00ED6B4B">
        <w:trPr>
          <w:jc w:val="center"/>
        </w:trPr>
        <w:tc>
          <w:tcPr>
            <w:tcW w:w="544" w:type="pct"/>
          </w:tcPr>
          <w:p w14:paraId="567A88C0" w14:textId="6274FF2A"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Zhang 2004</w:t>
            </w:r>
            <w:r w:rsidRPr="005F49A2">
              <w:rPr>
                <w:rFonts w:ascii="Times New Roman" w:hAnsi="Times New Roman" w:cs="Times New Roman"/>
                <w:kern w:val="0"/>
                <w:sz w:val="24"/>
              </w:rPr>
              <w:fldChar w:fldCharType="begin">
                <w:fldData xml:space="preserve">PEVuZE5vdGU+PENpdGU+PEF1dGhvcj5aaGFuZzwvQXV0aG9yPjxZZWFyPjIwMDQ8L1llYXI+PFJl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=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PEVuZE5vdGU+PENpdGU+PEF1dGhvcj5aaGFuZzwvQXV0aG9yPjxZZWFyPjIwMDQ8L1llYXI+PFJl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=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(20)</w:t>
            </w:r>
            <w:r w:rsidRPr="005F49A2">
              <w:rPr>
                <w:rFonts w:ascii="Times New Roman" w:hAnsi="Times New Roman" w:cs="Times New Roman"/>
                <w:kern w:val="0"/>
                <w:sz w:val="24"/>
              </w:rPr>
              <w:fldChar w:fldCharType="end"/>
            </w:r>
          </w:p>
        </w:tc>
        <w:tc>
          <w:tcPr>
            <w:tcW w:w="290" w:type="pct"/>
          </w:tcPr>
          <w:p w14:paraId="35DD1E3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China</w:t>
            </w:r>
          </w:p>
        </w:tc>
        <w:tc>
          <w:tcPr>
            <w:tcW w:w="263" w:type="pct"/>
          </w:tcPr>
          <w:p w14:paraId="7EDD167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5,092</w:t>
            </w:r>
          </w:p>
        </w:tc>
        <w:tc>
          <w:tcPr>
            <w:tcW w:w="263" w:type="pct"/>
          </w:tcPr>
          <w:p w14:paraId="02B3E86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18-74</w:t>
            </w:r>
          </w:p>
        </w:tc>
        <w:tc>
          <w:tcPr>
            <w:tcW w:w="219" w:type="pct"/>
          </w:tcPr>
          <w:p w14:paraId="4AE7F6D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3FF6334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631A4E6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(70); HS (48)</w:t>
            </w:r>
          </w:p>
        </w:tc>
        <w:tc>
          <w:tcPr>
            <w:tcW w:w="307" w:type="pct"/>
          </w:tcPr>
          <w:p w14:paraId="033FED2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4679385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&lt;4.5; 4.5-5.0; 5.0-5.5; 5.5-6.0; &gt;6.0</w:t>
            </w:r>
          </w:p>
        </w:tc>
        <w:tc>
          <w:tcPr>
            <w:tcW w:w="527" w:type="pct"/>
          </w:tcPr>
          <w:p w14:paraId="33747A7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13.5 years</w:t>
            </w:r>
          </w:p>
        </w:tc>
        <w:tc>
          <w:tcPr>
            <w:tcW w:w="745" w:type="pct"/>
          </w:tcPr>
          <w:p w14:paraId="168C066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BP, BMI, and smoking</w:t>
            </w:r>
          </w:p>
        </w:tc>
        <w:tc>
          <w:tcPr>
            <w:tcW w:w="307" w:type="pct"/>
          </w:tcPr>
          <w:p w14:paraId="14DF1E2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4AD37146" w14:textId="77777777" w:rsidTr="00ED6B4B">
        <w:trPr>
          <w:jc w:val="center"/>
        </w:trPr>
        <w:tc>
          <w:tcPr>
            <w:tcW w:w="544" w:type="pct"/>
          </w:tcPr>
          <w:p w14:paraId="09551434" w14:textId="3D08E603"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Jood 2004</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&lt;EndNote&gt;&lt;Cite&gt;&lt;Author&gt;Jood&lt;/Author&gt;&lt;Year&gt;2004&lt;/Year&gt;&lt;RecNum&gt;64&lt;/RecNum&gt;&lt;DisplayText&gt;(21)&lt;/DisplayText&gt;&lt;record&gt;&lt;rec-number&gt;64&lt;/rec-number&gt;&lt;foreign-keys&gt;&lt;key app="EN" db-id="0wt5azfd6vpvpqexe0nx2twkpv92dfe0zzx2"&gt;64&lt;/key&gt;&lt;/foreign-keys&gt;&lt;ref-type name="Journal Article"&gt;17&lt;/ref-type&gt;&lt;contributors&gt;&lt;authors&gt;&lt;author&gt;Jood, K.&lt;/author&gt;&lt;author&gt;Jern, C.&lt;/author&gt;&lt;author&gt;Wilhelmsen, L.&lt;/author&gt;&lt;author&gt;Rosengren, A.&lt;/author&gt;&lt;/authors&gt;&lt;/contributors&gt;&lt;auth-address&gt;Institute of Clinical Neuroscience, Department of Neurology, Sahlgrenska University Hospital, S-413 45 Goteborg, Sweden. katarina.jood@neuro.gu.se&lt;/auth-address&gt;&lt;titles&gt;&lt;title&gt;Body mass index in mid-life is associated with a first stroke in men: a prospective population study over 28 years&lt;/title&gt;&lt;secondary-title&gt;Stroke&lt;/secondary-title&gt;&lt;alt-title&gt;Stroke&lt;/alt-title&gt;&lt;/titles&gt;&lt;periodical&gt;&lt;full-title&gt;Stroke&lt;/full-title&gt;&lt;abbr-1&gt;Stroke&lt;/abbr-1&gt;&lt;/periodical&gt;&lt;alt-periodical&gt;&lt;full-title&gt;Stroke&lt;/full-title&gt;&lt;abbr-1&gt;Stroke&lt;/abbr-1&gt;&lt;/alt-periodical&gt;&lt;pages&gt;2764-9&lt;/pages&gt;&lt;volume&gt;35&lt;/volume&gt;&lt;number&gt;12&lt;/number&gt;&lt;keywords&gt;&lt;keyword&gt;Aged&lt;/keyword&gt;&lt;keyword&gt;*Body Mass Index&lt;/keyword&gt;&lt;keyword&gt;Follow-Up Studies&lt;/keyword&gt;&lt;keyword&gt;Humans&lt;/keyword&gt;&lt;keyword&gt;Male&lt;/keyword&gt;&lt;keyword&gt;Middle Aged&lt;/keyword&gt;&lt;keyword&gt;Proportional Hazards Models&lt;/keyword&gt;&lt;keyword&gt;Prospective Studies&lt;/keyword&gt;&lt;keyword&gt;Risk Factors&lt;/keyword&gt;&lt;keyword&gt;Stroke/*epidemiology&lt;/keyword&gt;&lt;keyword&gt;Sweden/epidemiology&lt;/keyword&gt;&lt;/keywords&gt;&lt;dates&gt;&lt;year&gt;2004&lt;/year&gt;&lt;pub-dates&gt;&lt;date&gt;Dec&lt;/date&gt;&lt;/pub-dates&gt;&lt;/dates&gt;&lt;isbn&gt;1524-4628 (Electronic)&amp;#xD;0039-2499 (Linking)&lt;/isbn&gt;&lt;accession-num&gt;15514172&lt;/accession-num&gt;&lt;urls&gt;&lt;related-urls&gt;&lt;url&gt;http://www.ncbi.nlm.nih.gov/pubmed/15514172&lt;/url&gt;&lt;/related-urls&gt;&lt;/urls&gt;&lt;electronic-resource-num&gt;10.1161/01.STR.0000147715.58886.ad&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(21)</w:t>
            </w:r>
            <w:r w:rsidRPr="005F49A2">
              <w:rPr>
                <w:rFonts w:ascii="Times New Roman" w:hAnsi="Times New Roman" w:cs="Times New Roman"/>
                <w:kern w:val="0"/>
                <w:sz w:val="24"/>
              </w:rPr>
              <w:fldChar w:fldCharType="end"/>
            </w:r>
          </w:p>
        </w:tc>
        <w:tc>
          <w:tcPr>
            <w:tcW w:w="290" w:type="pct"/>
          </w:tcPr>
          <w:p w14:paraId="1FF4D37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Sweden </w:t>
            </w:r>
          </w:p>
        </w:tc>
        <w:tc>
          <w:tcPr>
            <w:tcW w:w="263" w:type="pct"/>
          </w:tcPr>
          <w:p w14:paraId="0E60C45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7,402</w:t>
            </w:r>
          </w:p>
        </w:tc>
        <w:tc>
          <w:tcPr>
            <w:tcW w:w="263" w:type="pct"/>
          </w:tcPr>
          <w:p w14:paraId="3158DDC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47-55</w:t>
            </w:r>
          </w:p>
        </w:tc>
        <w:tc>
          <w:tcPr>
            <w:tcW w:w="219" w:type="pct"/>
          </w:tcPr>
          <w:p w14:paraId="393FE5A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100.0</w:t>
            </w:r>
          </w:p>
        </w:tc>
        <w:tc>
          <w:tcPr>
            <w:tcW w:w="351" w:type="pct"/>
          </w:tcPr>
          <w:p w14:paraId="635A9F9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26A884B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(495); HS (144)</w:t>
            </w:r>
          </w:p>
        </w:tc>
        <w:tc>
          <w:tcPr>
            <w:tcW w:w="307" w:type="pct"/>
          </w:tcPr>
          <w:p w14:paraId="29F786A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17F5239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&lt;5; 5-6.3; 6.4-7.4; &gt;7.4</w:t>
            </w:r>
          </w:p>
        </w:tc>
        <w:tc>
          <w:tcPr>
            <w:tcW w:w="527" w:type="pct"/>
          </w:tcPr>
          <w:p w14:paraId="3262FB7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28.0 years</w:t>
            </w:r>
          </w:p>
        </w:tc>
        <w:tc>
          <w:tcPr>
            <w:tcW w:w="745" w:type="pct"/>
          </w:tcPr>
          <w:p w14:paraId="1A5528F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w:t>
            </w:r>
          </w:p>
        </w:tc>
        <w:tc>
          <w:tcPr>
            <w:tcW w:w="307" w:type="pct"/>
          </w:tcPr>
          <w:p w14:paraId="501182C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532A8C26" w14:textId="77777777" w:rsidTr="00ED6B4B">
        <w:trPr>
          <w:jc w:val="center"/>
        </w:trPr>
        <w:tc>
          <w:tcPr>
            <w:tcW w:w="544" w:type="pct"/>
          </w:tcPr>
          <w:p w14:paraId="2CAD67DE" w14:textId="00B8A6E5"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CHS 2004</w:t>
            </w:r>
            <w:r w:rsidRPr="005F49A2">
              <w:rPr>
                <w:rFonts w:ascii="Times New Roman" w:hAnsi="Times New Roman" w:cs="Times New Roman"/>
                <w:kern w:val="0"/>
                <w:sz w:val="24"/>
              </w:rPr>
              <w:fldChar w:fldCharType="begin">
                <w:fldData xml:space="preserve">PEVuZE5vdGU+PENpdGU+PEF1dGhvcj5Qc2F0eTwvQXV0aG9yPjxZZWFyPjIwMDQ8L1llYXI+PFJl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PEVuZE5vdGU+PENpdGU+PEF1dGhvcj5Qc2F0eTwvQXV0aG9yPjxZZWFyPjIwMDQ8L1llYXI+PFJl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(22)</w:t>
            </w:r>
            <w:r w:rsidRPr="005F49A2">
              <w:rPr>
                <w:rFonts w:ascii="Times New Roman" w:hAnsi="Times New Roman" w:cs="Times New Roman"/>
                <w:kern w:val="0"/>
                <w:sz w:val="24"/>
              </w:rPr>
              <w:fldChar w:fldCharType="end"/>
            </w:r>
          </w:p>
        </w:tc>
        <w:tc>
          <w:tcPr>
            <w:tcW w:w="290" w:type="pct"/>
          </w:tcPr>
          <w:p w14:paraId="1376768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42AE12C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4,885</w:t>
            </w:r>
          </w:p>
        </w:tc>
        <w:tc>
          <w:tcPr>
            <w:tcW w:w="263" w:type="pct"/>
          </w:tcPr>
          <w:p w14:paraId="2B1422A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65.0</w:t>
            </w:r>
          </w:p>
        </w:tc>
        <w:tc>
          <w:tcPr>
            <w:tcW w:w="219" w:type="pct"/>
          </w:tcPr>
          <w:p w14:paraId="3E834FB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40.0</w:t>
            </w:r>
          </w:p>
        </w:tc>
        <w:tc>
          <w:tcPr>
            <w:tcW w:w="351" w:type="pct"/>
          </w:tcPr>
          <w:p w14:paraId="4E97006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LDL, HDL</w:t>
            </w:r>
          </w:p>
        </w:tc>
        <w:tc>
          <w:tcPr>
            <w:tcW w:w="395" w:type="pct"/>
          </w:tcPr>
          <w:p w14:paraId="11F6EA6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(196); HS (55)</w:t>
            </w:r>
          </w:p>
        </w:tc>
        <w:tc>
          <w:tcPr>
            <w:tcW w:w="307" w:type="pct"/>
          </w:tcPr>
          <w:p w14:paraId="488B1E6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1C19221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Higher versus lowest</w:t>
            </w:r>
          </w:p>
        </w:tc>
        <w:tc>
          <w:tcPr>
            <w:tcW w:w="527" w:type="pct"/>
          </w:tcPr>
          <w:p w14:paraId="0B3E993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7.5 years</w:t>
            </w:r>
          </w:p>
        </w:tc>
        <w:tc>
          <w:tcPr>
            <w:tcW w:w="745" w:type="pct"/>
          </w:tcPr>
          <w:p w14:paraId="7B879A6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 Age, sex, DM, smoking, CVD, and SBP</w:t>
            </w:r>
          </w:p>
        </w:tc>
        <w:tc>
          <w:tcPr>
            <w:tcW w:w="307" w:type="pct"/>
          </w:tcPr>
          <w:p w14:paraId="1C3C5F8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6FA41B4C" w14:textId="77777777" w:rsidTr="00ED6B4B">
        <w:trPr>
          <w:jc w:val="center"/>
        </w:trPr>
        <w:tc>
          <w:tcPr>
            <w:tcW w:w="544" w:type="pct"/>
          </w:tcPr>
          <w:p w14:paraId="224F652C" w14:textId="3332FD9B"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Ebrahim 2006</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&lt;EndNote&gt;&lt;Cite&gt;&lt;Author&gt;Ebrahim&lt;/Author&gt;&lt;Year&gt;2006&lt;/Year&gt;&lt;RecNum&gt;25&lt;/RecNum&gt;&lt;DisplayText&gt;(23)&lt;/DisplayText&gt;&lt;record&gt;&lt;rec-number&gt;25&lt;/rec-number&gt;&lt;foreign-keys&gt;&lt;key app="EN" db-id="0wt5azfd6vpvpqexe0nx2twkpv92dfe0zzx2"&gt;25&lt;/key&gt;&lt;/foreign-keys&gt;&lt;ref-type name="Journal Article"&gt;17&lt;/ref-type&gt;&lt;contributors&gt;&lt;authors&gt;&lt;author&gt;Ebrahim, S.&lt;/author&gt;&lt;author&gt;Sung, J.&lt;/author&gt;&lt;author&gt;Song, Y. M.&lt;/author&gt;&lt;author&gt;Ferrer, R. L.&lt;/author&gt;&lt;author&gt;Lawlor, D. A.&lt;/author&gt;&lt;author&gt;Davey Smith, G.&lt;/author&gt;&lt;/authors&gt;&lt;/contributors&gt;&lt;auth-address&gt;Department of Social Medicine, University of Bristol, Bristol BS8 2PR.&lt;/auth-address&gt;&lt;titles&gt;&lt;title&gt;Serum cholesterol, haemorrhagic stroke, ischaemic stroke, and myocardial infarction: Korean national health system prospective cohort study&lt;/title&gt;&lt;secondary-title&gt;BMJ&lt;/secondary-title&gt;&lt;alt-title&gt;Bmj&lt;/alt-title&gt;&lt;/titles&gt;&lt;periodical&gt;&lt;full-title&gt;BMJ&lt;/full-title&gt;&lt;abbr-1&gt;Bmj&lt;/abbr-1&gt;&lt;/periodical&gt;&lt;alt-periodical&gt;&lt;full-title&gt;BMJ&lt;/full-title&gt;&lt;abbr-1&gt;Bmj&lt;/abbr-1&gt;&lt;/alt-periodical&gt;&lt;pages&gt;22&lt;/pages&gt;&lt;volume&gt;333&lt;/volume&gt;&lt;number&gt;7557&lt;/number&gt;&lt;keywords&gt;&lt;keyword&gt;Adult&lt;/keyword&gt;&lt;keyword&gt;Alcohol Drinking/mortality&lt;/keyword&gt;&lt;keyword&gt;Cholesterol/*blood&lt;/keyword&gt;&lt;keyword&gt;Epidemiologic Methods&lt;/keyword&gt;&lt;keyword&gt;Female&lt;/keyword&gt;&lt;keyword&gt;Humans&lt;/keyword&gt;&lt;keyword&gt;Hypertension/mortality&lt;/keyword&gt;&lt;keyword&gt;Korea/epidemiology&lt;/keyword&gt;&lt;keyword&gt;Male&lt;/keyword&gt;&lt;keyword&gt;Middle Aged&lt;/keyword&gt;&lt;keyword&gt;Myocardial Infarction/blood/*etiology/mortality&lt;/keyword&gt;&lt;keyword&gt;Stroke/blood/*etiology/mortality&lt;/keyword&gt;&lt;keyword&gt;gamma-Glutamyltransferase/blood&lt;/keyword&gt;&lt;/keywords&gt;&lt;dates&gt;&lt;year&gt;2006&lt;/year&gt;&lt;pub-dates&gt;&lt;date&gt;Jul 1&lt;/date&gt;&lt;/pub-dates&gt;&lt;/dates&gt;&lt;isbn&gt;1756-1833 (Electronic)&amp;#xD;0959-8138 (Linking)&lt;/isbn&gt;&lt;accession-num&gt;16757495&lt;/accession-num&gt;&lt;urls&gt;&lt;related-urls&gt;&lt;url&gt;http://www.ncbi.nlm.nih.gov/pubmed/16757495&lt;/url&gt;&lt;/related-urls&gt;&lt;/urls&gt;&lt;custom2&gt;1488755&lt;/custom2&gt;&lt;electronic-resource-num&gt;10.1136/bmj.38855.610324.80&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(23)</w:t>
            </w:r>
            <w:r w:rsidRPr="005F49A2">
              <w:rPr>
                <w:rFonts w:ascii="Times New Roman" w:hAnsi="Times New Roman" w:cs="Times New Roman"/>
                <w:kern w:val="0"/>
                <w:sz w:val="24"/>
              </w:rPr>
              <w:fldChar w:fldCharType="end"/>
            </w:r>
          </w:p>
        </w:tc>
        <w:tc>
          <w:tcPr>
            <w:tcW w:w="290" w:type="pct"/>
          </w:tcPr>
          <w:p w14:paraId="5AE91AE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Korea</w:t>
            </w:r>
          </w:p>
        </w:tc>
        <w:tc>
          <w:tcPr>
            <w:tcW w:w="263" w:type="pct"/>
          </w:tcPr>
          <w:p w14:paraId="3BB9180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787,442</w:t>
            </w:r>
          </w:p>
        </w:tc>
        <w:tc>
          <w:tcPr>
            <w:tcW w:w="263" w:type="pct"/>
          </w:tcPr>
          <w:p w14:paraId="46DBD32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30-64</w:t>
            </w:r>
          </w:p>
        </w:tc>
        <w:tc>
          <w:tcPr>
            <w:tcW w:w="219" w:type="pct"/>
          </w:tcPr>
          <w:p w14:paraId="7A3F8C3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84.0</w:t>
            </w:r>
          </w:p>
        </w:tc>
        <w:tc>
          <w:tcPr>
            <w:tcW w:w="351" w:type="pct"/>
          </w:tcPr>
          <w:p w14:paraId="72F374D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00D6725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(5,676); HS (3,345)</w:t>
            </w:r>
          </w:p>
        </w:tc>
        <w:tc>
          <w:tcPr>
            <w:tcW w:w="307" w:type="pct"/>
          </w:tcPr>
          <w:p w14:paraId="3DED2E6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4F1AD5A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&lt;3.36; 3.36-4.14; 4.14-5.17; 5.17-6.21; 6.21-6.98; ≥6.98</w:t>
            </w:r>
          </w:p>
        </w:tc>
        <w:tc>
          <w:tcPr>
            <w:tcW w:w="527" w:type="pct"/>
          </w:tcPr>
          <w:p w14:paraId="5382521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11.0 years</w:t>
            </w:r>
          </w:p>
        </w:tc>
        <w:tc>
          <w:tcPr>
            <w:tcW w:w="745" w:type="pct"/>
          </w:tcPr>
          <w:p w14:paraId="4994E71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BMI, height, serum glucose, hypertension, ethanol consumption, smoking, PA, monthly pay, and area of residence</w:t>
            </w:r>
          </w:p>
        </w:tc>
        <w:tc>
          <w:tcPr>
            <w:tcW w:w="307" w:type="pct"/>
          </w:tcPr>
          <w:p w14:paraId="7072654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7423E87F" w14:textId="77777777" w:rsidTr="00ED6B4B">
        <w:trPr>
          <w:jc w:val="center"/>
        </w:trPr>
        <w:tc>
          <w:tcPr>
            <w:tcW w:w="544" w:type="pct"/>
          </w:tcPr>
          <w:p w14:paraId="05B82FF8" w14:textId="6BC3DA5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AMORIS 2006</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&lt;EndNote&gt;&lt;Cite&gt;&lt;Author&gt;Walldius&lt;/Author&gt;&lt;Year&gt;2006&lt;/Year&gt;&lt;RecNum&gt;26&lt;/RecNum&gt;&lt;DisplayText&gt;(24)&lt;/DisplayText&gt;&lt;record&gt;&lt;rec-number&gt;26&lt;/rec-number&gt;&lt;foreign-keys&gt;&lt;key app="EN" db-id="0wt5azfd6vpvpqexe0nx2twkpv92dfe0zzx2"&gt;26&lt;/key&gt;&lt;/foreign-keys&gt;&lt;ref-type name="Journal Article"&gt;17&lt;/ref-type&gt;&lt;contributors&gt;&lt;authors&gt;&lt;author&gt;Walldius, G.&lt;/author&gt;&lt;author&gt;Aastveit, A. H.&lt;/author&gt;&lt;author&gt;Jungner, I.&lt;/author&gt;&lt;/authors&gt;&lt;/contributors&gt;&lt;auth-address&gt;King Gustaf V Research Institute, Karolinska Institute, Stockholm, Sweden. goran.walldius@astrazeneca.com&lt;/auth-address&gt;&lt;titles&gt;&lt;title&gt;Stroke mortality and the apoB/apoA-I ratio: results of the AMORIS prospective study&lt;/title&gt;&lt;secondary-title&gt;J Intern Med&lt;/secondary-title&gt;&lt;alt-title&gt;Journal of internal medicine&lt;/alt-title&gt;&lt;/titles&gt;&lt;periodical&gt;&lt;full-title&gt;J Intern Med&lt;/full-title&gt;&lt;abbr-1&gt;Journal of internal medicine&lt;/abbr-1&gt;&lt;/periodical&gt;&lt;alt-periodical&gt;&lt;full-title&gt;J Intern Med&lt;/full-title&gt;&lt;abbr-1&gt;Journal of internal medicine&lt;/abbr-1&gt;&lt;/alt-periodical&gt;&lt;pages&gt;259-66&lt;/pages&gt;&lt;volume&gt;259&lt;/volume&gt;&lt;number&gt;3&lt;/number&gt;&lt;keywords&gt;&lt;keyword&gt;Adult&lt;/keyword&gt;&lt;keyword&gt;Aged&lt;/keyword&gt;&lt;keyword&gt;Aged, 80 and over&lt;/keyword&gt;&lt;keyword&gt;Apolipoprotein A-I/*blood&lt;/keyword&gt;&lt;keyword&gt;Apolipoproteins B/*blood&lt;/keyword&gt;&lt;keyword&gt;Biomarkers/blood&lt;/keyword&gt;&lt;keyword&gt;Cerebral Infarction/blood/mortality&lt;/keyword&gt;&lt;keyword&gt;Epidemiologic Methods&lt;/keyword&gt;&lt;keyword&gt;Female&lt;/keyword&gt;&lt;keyword&gt;Humans&lt;/keyword&gt;&lt;keyword&gt;Male&lt;/keyword&gt;&lt;keyword&gt;Middle Aged&lt;/keyword&gt;&lt;keyword&gt;Myocardial Infarction/blood/mortality&lt;/keyword&gt;&lt;keyword&gt;Stroke/*blood/*mortality&lt;/keyword&gt;&lt;keyword&gt;Sweden/epidemiology&lt;/keyword&gt;&lt;/keywords&gt;&lt;dates&gt;&lt;year&gt;2006&lt;/year&gt;&lt;pub-dates&gt;&lt;date&gt;Mar&lt;/date&gt;&lt;/pub-dates&gt;&lt;/dates&gt;&lt;isbn&gt;0954-6820 (Print)&amp;#xD;0954-6820 (Linking)&lt;/isbn&gt;&lt;accession-num&gt;16476103&lt;/accession-num&gt;&lt;urls&gt;&lt;related-urls&gt;&lt;url&gt;http://www.ncbi.nlm.nih.gov/pubmed/16476103&lt;/url&gt;&lt;/related-urls&gt;&lt;/urls&gt;&lt;electronic-resource-num&gt;10.1111/j.1365-2796.2005.01610.x&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(24)</w:t>
            </w:r>
            <w:r w:rsidRPr="005F49A2">
              <w:rPr>
                <w:rFonts w:ascii="Times New Roman" w:hAnsi="Times New Roman" w:cs="Times New Roman"/>
                <w:kern w:val="0"/>
                <w:sz w:val="24"/>
              </w:rPr>
              <w:fldChar w:fldCharType="end"/>
            </w:r>
          </w:p>
        </w:tc>
        <w:tc>
          <w:tcPr>
            <w:tcW w:w="290" w:type="pct"/>
          </w:tcPr>
          <w:p w14:paraId="0614EC3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Sweden</w:t>
            </w:r>
          </w:p>
        </w:tc>
        <w:tc>
          <w:tcPr>
            <w:tcW w:w="263" w:type="pct"/>
          </w:tcPr>
          <w:p w14:paraId="6BB72A3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175,553</w:t>
            </w:r>
          </w:p>
        </w:tc>
        <w:tc>
          <w:tcPr>
            <w:tcW w:w="263" w:type="pct"/>
          </w:tcPr>
          <w:p w14:paraId="6CDB3BD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20-80</w:t>
            </w:r>
          </w:p>
        </w:tc>
        <w:tc>
          <w:tcPr>
            <w:tcW w:w="219" w:type="pct"/>
          </w:tcPr>
          <w:p w14:paraId="3193D2C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56.2</w:t>
            </w:r>
          </w:p>
        </w:tc>
        <w:tc>
          <w:tcPr>
            <w:tcW w:w="351" w:type="pct"/>
          </w:tcPr>
          <w:p w14:paraId="0F09887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LDL, HDL, non-HDL</w:t>
            </w:r>
          </w:p>
        </w:tc>
        <w:tc>
          <w:tcPr>
            <w:tcW w:w="395" w:type="pct"/>
          </w:tcPr>
          <w:p w14:paraId="7BC4055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(380)</w:t>
            </w:r>
          </w:p>
        </w:tc>
        <w:tc>
          <w:tcPr>
            <w:tcW w:w="307" w:type="pct"/>
          </w:tcPr>
          <w:p w14:paraId="2A0E57A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0344F17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SD increase</w:t>
            </w:r>
          </w:p>
        </w:tc>
        <w:tc>
          <w:tcPr>
            <w:tcW w:w="527" w:type="pct"/>
          </w:tcPr>
          <w:p w14:paraId="06F12A1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10.3 years</w:t>
            </w:r>
          </w:p>
        </w:tc>
        <w:tc>
          <w:tcPr>
            <w:tcW w:w="745" w:type="pct"/>
          </w:tcPr>
          <w:p w14:paraId="6CE9955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gender</w:t>
            </w:r>
          </w:p>
        </w:tc>
        <w:tc>
          <w:tcPr>
            <w:tcW w:w="307" w:type="pct"/>
          </w:tcPr>
          <w:p w14:paraId="581336A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3067D122" w14:textId="77777777" w:rsidTr="00ED6B4B">
        <w:trPr>
          <w:jc w:val="center"/>
        </w:trPr>
        <w:tc>
          <w:tcPr>
            <w:tcW w:w="544" w:type="pct"/>
          </w:tcPr>
          <w:p w14:paraId="209B55D0" w14:textId="007757CD"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Wiberg 2006</w:t>
            </w:r>
            <w:r w:rsidRPr="005F49A2">
              <w:rPr>
                <w:rFonts w:ascii="Times New Roman" w:hAnsi="Times New Roman" w:cs="Times New Roman"/>
                <w:kern w:val="0"/>
                <w:sz w:val="24"/>
              </w:rPr>
              <w:fldChar w:fldCharType="begin">
                <w:fldData xml:space="preserve">PEVuZE5vdGU+PENpdGU+PEF1dGhvcj5XaWJlcmc8L0F1dGhvcj48WWVhcj4yMDA2PC9ZZWFyPjxS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PEVuZE5vdGU+PENpdGU+PEF1dGhvcj5XaWJlcmc8L0F1dGhvcj48WWVhcj4yMDA2PC9ZZWFyPjxS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(25)</w:t>
            </w:r>
            <w:r w:rsidRPr="005F49A2">
              <w:rPr>
                <w:rFonts w:ascii="Times New Roman" w:hAnsi="Times New Roman" w:cs="Times New Roman"/>
                <w:kern w:val="0"/>
                <w:sz w:val="24"/>
              </w:rPr>
              <w:fldChar w:fldCharType="end"/>
            </w:r>
          </w:p>
        </w:tc>
        <w:tc>
          <w:tcPr>
            <w:tcW w:w="290" w:type="pct"/>
          </w:tcPr>
          <w:p w14:paraId="0237C1D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Sweden</w:t>
            </w:r>
          </w:p>
        </w:tc>
        <w:tc>
          <w:tcPr>
            <w:tcW w:w="263" w:type="pct"/>
          </w:tcPr>
          <w:p w14:paraId="30140E3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2,322</w:t>
            </w:r>
          </w:p>
        </w:tc>
        <w:tc>
          <w:tcPr>
            <w:tcW w:w="263" w:type="pct"/>
          </w:tcPr>
          <w:p w14:paraId="0C71A41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25.0</w:t>
            </w:r>
          </w:p>
        </w:tc>
        <w:tc>
          <w:tcPr>
            <w:tcW w:w="219" w:type="pct"/>
          </w:tcPr>
          <w:p w14:paraId="7EB167A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82.0</w:t>
            </w:r>
          </w:p>
        </w:tc>
        <w:tc>
          <w:tcPr>
            <w:tcW w:w="351" w:type="pct"/>
          </w:tcPr>
          <w:p w14:paraId="76E2C60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 LDL, HDL</w:t>
            </w:r>
          </w:p>
        </w:tc>
        <w:tc>
          <w:tcPr>
            <w:tcW w:w="395" w:type="pct"/>
          </w:tcPr>
          <w:p w14:paraId="74D3589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(308); HS (86)</w:t>
            </w:r>
          </w:p>
        </w:tc>
        <w:tc>
          <w:tcPr>
            <w:tcW w:w="307" w:type="pct"/>
          </w:tcPr>
          <w:p w14:paraId="6AFADAF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4B0346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SD increase</w:t>
            </w:r>
          </w:p>
        </w:tc>
        <w:tc>
          <w:tcPr>
            <w:tcW w:w="527" w:type="pct"/>
          </w:tcPr>
          <w:p w14:paraId="66D6AC6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32.0 years</w:t>
            </w:r>
          </w:p>
        </w:tc>
        <w:tc>
          <w:tcPr>
            <w:tcW w:w="745" w:type="pct"/>
          </w:tcPr>
          <w:p w14:paraId="549FED1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Antihypertensive, antidiabetic and lipid-lowering drugs, hypertension, DM, </w:t>
            </w:r>
            <w:r w:rsidRPr="005F49A2">
              <w:rPr>
                <w:rFonts w:ascii="Times New Roman" w:hAnsi="Times New Roman" w:cs="Times New Roman"/>
                <w:kern w:val="0"/>
                <w:sz w:val="24"/>
              </w:rPr>
              <w:lastRenderedPageBreak/>
              <w:t>AF, CVD, the metabolicsyndrome, serum cholesterol, smoking, and PA</w:t>
            </w:r>
          </w:p>
        </w:tc>
        <w:tc>
          <w:tcPr>
            <w:tcW w:w="307" w:type="pct"/>
          </w:tcPr>
          <w:p w14:paraId="16575BC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8</w:t>
            </w:r>
          </w:p>
        </w:tc>
      </w:tr>
      <w:tr w:rsidR="00736E2C" w:rsidRPr="005F49A2" w14:paraId="53FFC1A8" w14:textId="77777777" w:rsidTr="00ED6B4B">
        <w:trPr>
          <w:jc w:val="center"/>
        </w:trPr>
        <w:tc>
          <w:tcPr>
            <w:tcW w:w="544" w:type="pct"/>
          </w:tcPr>
          <w:p w14:paraId="19CECCE9" w14:textId="4CBC15FA"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Sturgeon 2007</w:t>
            </w:r>
            <w:r w:rsidRPr="005F49A2">
              <w:rPr>
                <w:rFonts w:ascii="Times New Roman" w:hAnsi="Times New Roman" w:cs="Times New Roman"/>
                <w:kern w:val="0"/>
                <w:sz w:val="24"/>
              </w:rPr>
              <w:fldChar w:fldCharType="begin">
                <w:fldData xml:space="preserve">PEVuZE5vdGU+PENpdGU+PEF1dGhvcj5TdHVyZ2VvbjwvQXV0aG9yPjxZZWFyPjIwMDc8L1llYXI+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PEVuZE5vdGU+PENpdGU+PEF1dGhvcj5TdHVyZ2VvbjwvQXV0aG9yPjxZZWFyPjIwMDc8L1llYXI+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(26)</w:t>
            </w:r>
            <w:r w:rsidRPr="005F49A2">
              <w:rPr>
                <w:rFonts w:ascii="Times New Roman" w:hAnsi="Times New Roman" w:cs="Times New Roman"/>
                <w:kern w:val="0"/>
                <w:sz w:val="24"/>
              </w:rPr>
              <w:fldChar w:fldCharType="end"/>
            </w:r>
          </w:p>
        </w:tc>
        <w:tc>
          <w:tcPr>
            <w:tcW w:w="290" w:type="pct"/>
          </w:tcPr>
          <w:p w14:paraId="2D97CC0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337B0A0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21,680</w:t>
            </w:r>
          </w:p>
        </w:tc>
        <w:tc>
          <w:tcPr>
            <w:tcW w:w="263" w:type="pct"/>
          </w:tcPr>
          <w:p w14:paraId="123C6E1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45</w:t>
            </w:r>
          </w:p>
        </w:tc>
        <w:tc>
          <w:tcPr>
            <w:tcW w:w="219" w:type="pct"/>
          </w:tcPr>
          <w:p w14:paraId="3357F6A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44.0</w:t>
            </w:r>
          </w:p>
        </w:tc>
        <w:tc>
          <w:tcPr>
            <w:tcW w:w="351" w:type="pct"/>
          </w:tcPr>
          <w:p w14:paraId="509ECC3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HDL, LDL</w:t>
            </w:r>
          </w:p>
        </w:tc>
        <w:tc>
          <w:tcPr>
            <w:tcW w:w="395" w:type="pct"/>
          </w:tcPr>
          <w:p w14:paraId="770C7E5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(135)</w:t>
            </w:r>
          </w:p>
        </w:tc>
        <w:tc>
          <w:tcPr>
            <w:tcW w:w="307" w:type="pct"/>
          </w:tcPr>
          <w:p w14:paraId="3557CA3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03F4739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1st Quartile; 2st Quartile; 3st Quartile; 4st Quartile</w:t>
            </w:r>
          </w:p>
        </w:tc>
        <w:tc>
          <w:tcPr>
            <w:tcW w:w="527" w:type="pct"/>
          </w:tcPr>
          <w:p w14:paraId="5402839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15.0 years</w:t>
            </w:r>
          </w:p>
        </w:tc>
        <w:tc>
          <w:tcPr>
            <w:tcW w:w="745" w:type="pct"/>
          </w:tcPr>
          <w:p w14:paraId="7F7F836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w:t>
            </w:r>
          </w:p>
        </w:tc>
        <w:tc>
          <w:tcPr>
            <w:tcW w:w="307" w:type="pct"/>
          </w:tcPr>
          <w:p w14:paraId="59E2270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385321AF" w14:textId="77777777" w:rsidTr="00ED6B4B">
        <w:trPr>
          <w:jc w:val="center"/>
        </w:trPr>
        <w:tc>
          <w:tcPr>
            <w:tcW w:w="544" w:type="pct"/>
          </w:tcPr>
          <w:p w14:paraId="15B537E1" w14:textId="6DCABB0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WHS 2007</w:t>
            </w:r>
            <w:r w:rsidRPr="005F49A2">
              <w:rPr>
                <w:rFonts w:ascii="Times New Roman" w:hAnsi="Times New Roman" w:cs="Times New Roman"/>
                <w:kern w:val="0"/>
                <w:sz w:val="24"/>
              </w:rPr>
              <w:fldChar w:fldCharType="begin">
                <w:fldData xml:space="preserve">PEVuZE5vdGU+PENpdGU+PEF1dGhvcj5LdXJ0aDwvQXV0aG9yPjxZZWFyPjIwMDc8L1llYXI+PFJl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PEVuZE5vdGU+PENpdGU+PEF1dGhvcj5LdXJ0aDwvQXV0aG9yPjxZZWFyPjIwMDc8L1llYXI+PFJl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(27, 28)</w:t>
            </w:r>
            <w:r w:rsidRPr="005F49A2">
              <w:rPr>
                <w:rFonts w:ascii="Times New Roman" w:hAnsi="Times New Roman" w:cs="Times New Roman"/>
                <w:kern w:val="0"/>
                <w:sz w:val="24"/>
              </w:rPr>
              <w:fldChar w:fldCharType="end"/>
            </w:r>
          </w:p>
        </w:tc>
        <w:tc>
          <w:tcPr>
            <w:tcW w:w="290" w:type="pct"/>
          </w:tcPr>
          <w:p w14:paraId="642D712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3E5ACAC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27,937</w:t>
            </w:r>
          </w:p>
        </w:tc>
        <w:tc>
          <w:tcPr>
            <w:tcW w:w="263" w:type="pct"/>
          </w:tcPr>
          <w:p w14:paraId="3C21CD1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45</w:t>
            </w:r>
          </w:p>
        </w:tc>
        <w:tc>
          <w:tcPr>
            <w:tcW w:w="219" w:type="pct"/>
          </w:tcPr>
          <w:p w14:paraId="77C5F04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0.0</w:t>
            </w:r>
          </w:p>
        </w:tc>
        <w:tc>
          <w:tcPr>
            <w:tcW w:w="351" w:type="pct"/>
          </w:tcPr>
          <w:p w14:paraId="7F9FB67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LDL, HDL, non-HDL</w:t>
            </w:r>
          </w:p>
        </w:tc>
        <w:tc>
          <w:tcPr>
            <w:tcW w:w="395" w:type="pct"/>
          </w:tcPr>
          <w:p w14:paraId="2D28225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(282); HS (137)</w:t>
            </w:r>
          </w:p>
        </w:tc>
        <w:tc>
          <w:tcPr>
            <w:tcW w:w="307" w:type="pct"/>
          </w:tcPr>
          <w:p w14:paraId="77BA2A1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 for IS and RR for HS</w:t>
            </w:r>
          </w:p>
        </w:tc>
        <w:tc>
          <w:tcPr>
            <w:tcW w:w="789" w:type="pct"/>
          </w:tcPr>
          <w:p w14:paraId="3BEE717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&lt; 4.63; 4.63-5.13; 5.13-5.64; 5.64-6.28; &gt;6.28/LDL: &lt;2.48; 2.48-2.92; 2.92-3.34; 3.34-3.88; &gt;3.88/HDL: &lt;1.06;1.06-1.24; 1.24-1.42; 1.42-1.66; &gt;1.66/non-HDL: &lt;3.18; 3.18-3.72; 3.72-4.24; 4.24-4.89; &gt;4.89 </w:t>
            </w:r>
          </w:p>
        </w:tc>
        <w:tc>
          <w:tcPr>
            <w:tcW w:w="527" w:type="pct"/>
          </w:tcPr>
          <w:p w14:paraId="45833D9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11.0 for IS, and 19.3 for HS</w:t>
            </w:r>
          </w:p>
        </w:tc>
        <w:tc>
          <w:tcPr>
            <w:tcW w:w="745" w:type="pct"/>
          </w:tcPr>
          <w:p w14:paraId="56DEAA8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BMI, alcohol intake, exercise, smoking, history of DM, family history of MI &lt;60 years, treatment for elevated TC, postmenopausal hormone use, migraine status, and randomized treatment assignments, SBP, and antihypertensive treatment</w:t>
            </w:r>
          </w:p>
        </w:tc>
        <w:tc>
          <w:tcPr>
            <w:tcW w:w="307" w:type="pct"/>
          </w:tcPr>
          <w:p w14:paraId="3740499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6D8480DE" w14:textId="77777777" w:rsidTr="00ED6B4B">
        <w:trPr>
          <w:jc w:val="center"/>
        </w:trPr>
        <w:tc>
          <w:tcPr>
            <w:tcW w:w="544" w:type="pct"/>
          </w:tcPr>
          <w:p w14:paraId="68400087" w14:textId="66F4C669"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Noda 2009</w:t>
            </w:r>
            <w:r w:rsidRPr="005F49A2">
              <w:rPr>
                <w:rFonts w:ascii="Times New Roman" w:hAnsi="Times New Roman" w:cs="Times New Roman"/>
                <w:kern w:val="0"/>
                <w:sz w:val="24"/>
              </w:rPr>
              <w:fldChar w:fldCharType="begin">
                <w:fldData xml:space="preserve">PEVuZE5vdGU+PENpdGU+PEF1dGhvcj5Ob2RhPC9BdXRob3I+PFllYXI+MjAwOTwvWWVhcj48UmVj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PEVuZE5vdGU+PENpdGU+PEF1dGhvcj5Ob2RhPC9BdXRob3I+PFllYXI+MjAwOTwvWWVhcj48UmVj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(29)</w:t>
            </w:r>
            <w:r w:rsidRPr="005F49A2">
              <w:rPr>
                <w:rFonts w:ascii="Times New Roman" w:hAnsi="Times New Roman" w:cs="Times New Roman"/>
                <w:kern w:val="0"/>
                <w:sz w:val="24"/>
              </w:rPr>
              <w:fldChar w:fldCharType="end"/>
            </w:r>
          </w:p>
        </w:tc>
        <w:tc>
          <w:tcPr>
            <w:tcW w:w="290" w:type="pct"/>
          </w:tcPr>
          <w:p w14:paraId="7A611F9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7B06014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91,219</w:t>
            </w:r>
          </w:p>
        </w:tc>
        <w:tc>
          <w:tcPr>
            <w:tcW w:w="263" w:type="pct"/>
          </w:tcPr>
          <w:p w14:paraId="306BF2C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40-79</w:t>
            </w:r>
          </w:p>
        </w:tc>
        <w:tc>
          <w:tcPr>
            <w:tcW w:w="219" w:type="pct"/>
          </w:tcPr>
          <w:p w14:paraId="384CE0F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34.0</w:t>
            </w:r>
          </w:p>
        </w:tc>
        <w:tc>
          <w:tcPr>
            <w:tcW w:w="351" w:type="pct"/>
          </w:tcPr>
          <w:p w14:paraId="785EE0B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LDL, HDL, non-HDL</w:t>
            </w:r>
          </w:p>
        </w:tc>
        <w:tc>
          <w:tcPr>
            <w:tcW w:w="395" w:type="pct"/>
          </w:tcPr>
          <w:p w14:paraId="6AE05BF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(264)</w:t>
            </w:r>
          </w:p>
        </w:tc>
        <w:tc>
          <w:tcPr>
            <w:tcW w:w="307" w:type="pct"/>
          </w:tcPr>
          <w:p w14:paraId="3C34300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924342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&lt;4.13; 4.13-4.64; 4.65-5.16; 5.17-5.67; 5.68-6.19/LDL: 2.06; 2.06-2.57; 2.58-3.09; </w:t>
            </w:r>
          </w:p>
          <w:p w14:paraId="3CF2407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3.10-3.61; ≥3.62/HDL: 1.03; 1.03-1.28; 1.29- 1.54; 1.55-1.80; ≥1.81/ non-HDL: &lt;2.56; 2.59- 3.08; 3.10-3.59;3.62-4.11; 4.14-</w:t>
            </w:r>
            <w:r w:rsidRPr="005F49A2">
              <w:rPr>
                <w:rFonts w:ascii="Times New Roman" w:hAnsi="Times New Roman" w:cs="Times New Roman"/>
                <w:kern w:val="0"/>
                <w:sz w:val="24"/>
              </w:rPr>
              <w:lastRenderedPageBreak/>
              <w:t xml:space="preserve">4.63; &gt;4.63/TG: &lt; 1.12; 1.12-1.68; 1.69- 2.24; 2.25-2.81; 2.82-3.37; &gt;3.37   </w:t>
            </w:r>
          </w:p>
        </w:tc>
        <w:tc>
          <w:tcPr>
            <w:tcW w:w="527" w:type="pct"/>
          </w:tcPr>
          <w:p w14:paraId="34A0162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10.0 years</w:t>
            </w:r>
          </w:p>
        </w:tc>
        <w:tc>
          <w:tcPr>
            <w:tcW w:w="745" w:type="pct"/>
          </w:tcPr>
          <w:p w14:paraId="7C7FD3B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BP categories, antihypertensive medication use, DM, lipid medicationuse, BMI, glutamyl transferase, smoking, alcohol intake, and kindney dysfunction</w:t>
            </w:r>
          </w:p>
        </w:tc>
        <w:tc>
          <w:tcPr>
            <w:tcW w:w="307" w:type="pct"/>
          </w:tcPr>
          <w:p w14:paraId="4EE976E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7EAB0863" w14:textId="77777777" w:rsidTr="00ED6B4B">
        <w:trPr>
          <w:jc w:val="center"/>
        </w:trPr>
        <w:tc>
          <w:tcPr>
            <w:tcW w:w="544" w:type="pct"/>
          </w:tcPr>
          <w:p w14:paraId="0F50C0E2" w14:textId="0525E1F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JPHC 2009</w:t>
            </w:r>
            <w:r w:rsidRPr="005F49A2">
              <w:rPr>
                <w:rFonts w:ascii="Times New Roman" w:hAnsi="Times New Roman" w:cs="Times New Roman"/>
                <w:kern w:val="0"/>
                <w:sz w:val="24"/>
              </w:rPr>
              <w:fldChar w:fldCharType="begin">
                <w:fldData xml:space="preserve">PEVuZE5vdGU+PENpdGU+PEF1dGhvcj5Ob2RhPC9BdXRob3I+PFllYXI+MjAwOTwvWWVhcj48UmVj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==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PEVuZE5vdGU+PENpdGU+PEF1dGhvcj5Ob2RhPC9BdXRob3I+PFllYXI+MjAwOTwvWWVhcj48UmVj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==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(30, 31)</w:t>
            </w:r>
            <w:r w:rsidRPr="005F49A2">
              <w:rPr>
                <w:rFonts w:ascii="Times New Roman" w:hAnsi="Times New Roman" w:cs="Times New Roman"/>
                <w:kern w:val="0"/>
                <w:sz w:val="24"/>
              </w:rPr>
              <w:fldChar w:fldCharType="end"/>
            </w:r>
          </w:p>
        </w:tc>
        <w:tc>
          <w:tcPr>
            <w:tcW w:w="290" w:type="pct"/>
          </w:tcPr>
          <w:p w14:paraId="280457E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49ABE19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33,469</w:t>
            </w:r>
          </w:p>
        </w:tc>
        <w:tc>
          <w:tcPr>
            <w:tcW w:w="263" w:type="pct"/>
          </w:tcPr>
          <w:p w14:paraId="61F99CE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40-69</w:t>
            </w:r>
          </w:p>
        </w:tc>
        <w:tc>
          <w:tcPr>
            <w:tcW w:w="219" w:type="pct"/>
          </w:tcPr>
          <w:p w14:paraId="4004C48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35.0</w:t>
            </w:r>
          </w:p>
        </w:tc>
        <w:tc>
          <w:tcPr>
            <w:tcW w:w="351" w:type="pct"/>
          </w:tcPr>
          <w:p w14:paraId="11F41F8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HDL</w:t>
            </w:r>
          </w:p>
        </w:tc>
        <w:tc>
          <w:tcPr>
            <w:tcW w:w="395" w:type="pct"/>
          </w:tcPr>
          <w:p w14:paraId="5D6A1F2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(354), HS (207)</w:t>
            </w:r>
          </w:p>
        </w:tc>
        <w:tc>
          <w:tcPr>
            <w:tcW w:w="307" w:type="pct"/>
          </w:tcPr>
          <w:p w14:paraId="4B3A4CA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169C481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&lt;4.65; 4.65-5.16; 5.17-5.68; 5.69-6.20; &gt;6.20/TG: Lowest vs higher/HDL: Lowest vs higher </w:t>
            </w:r>
          </w:p>
        </w:tc>
        <w:tc>
          <w:tcPr>
            <w:tcW w:w="527" w:type="pct"/>
          </w:tcPr>
          <w:p w14:paraId="0486598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12.0 years</w:t>
            </w:r>
          </w:p>
        </w:tc>
        <w:tc>
          <w:tcPr>
            <w:tcW w:w="745" w:type="pct"/>
          </w:tcPr>
          <w:p w14:paraId="312521E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study area, time since last meal, TC levels, smoking and ethanol intake</w:t>
            </w:r>
          </w:p>
        </w:tc>
        <w:tc>
          <w:tcPr>
            <w:tcW w:w="307" w:type="pct"/>
          </w:tcPr>
          <w:p w14:paraId="7891710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3CE47D62" w14:textId="77777777" w:rsidTr="00ED6B4B">
        <w:trPr>
          <w:jc w:val="center"/>
        </w:trPr>
        <w:tc>
          <w:tcPr>
            <w:tcW w:w="544" w:type="pct"/>
          </w:tcPr>
          <w:p w14:paraId="026DCA29" w14:textId="6617F8AF"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Hisayama Study 2009</w:t>
            </w:r>
            <w:r w:rsidRPr="005F49A2">
              <w:rPr>
                <w:rFonts w:ascii="Times New Roman" w:hAnsi="Times New Roman" w:cs="Times New Roman"/>
                <w:kern w:val="0"/>
                <w:sz w:val="24"/>
              </w:rPr>
              <w:fldChar w:fldCharType="begin">
                <w:fldData xml:space="preserve">PEVuZE5vdGU+PENpdGU+PEF1dGhvcj5JbWFtdXJhPC9BdXRob3I+PFllYXI+MjAwOTwvWWVhcj48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PEVuZE5vdGU+PENpdGU+PEF1dGhvcj5JbWFtdXJhPC9BdXRob3I+PFllYXI+MjAwOTwvWWVhcj48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(32, 33)</w:t>
            </w:r>
            <w:r w:rsidRPr="005F49A2">
              <w:rPr>
                <w:rFonts w:ascii="Times New Roman" w:hAnsi="Times New Roman" w:cs="Times New Roman"/>
                <w:kern w:val="0"/>
                <w:sz w:val="24"/>
              </w:rPr>
              <w:fldChar w:fldCharType="end"/>
            </w:r>
          </w:p>
        </w:tc>
        <w:tc>
          <w:tcPr>
            <w:tcW w:w="290" w:type="pct"/>
          </w:tcPr>
          <w:p w14:paraId="48F134A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687EAA0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2,351</w:t>
            </w:r>
          </w:p>
        </w:tc>
        <w:tc>
          <w:tcPr>
            <w:tcW w:w="263" w:type="pct"/>
          </w:tcPr>
          <w:p w14:paraId="5E4D2BC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40</w:t>
            </w:r>
          </w:p>
        </w:tc>
        <w:tc>
          <w:tcPr>
            <w:tcW w:w="219" w:type="pct"/>
          </w:tcPr>
          <w:p w14:paraId="5195405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43.1</w:t>
            </w:r>
          </w:p>
        </w:tc>
        <w:tc>
          <w:tcPr>
            <w:tcW w:w="351" w:type="pct"/>
          </w:tcPr>
          <w:p w14:paraId="65D23BA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non-HDL</w:t>
            </w:r>
          </w:p>
        </w:tc>
        <w:tc>
          <w:tcPr>
            <w:tcW w:w="395" w:type="pct"/>
          </w:tcPr>
          <w:p w14:paraId="4D47145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(191), HS (80)</w:t>
            </w:r>
          </w:p>
        </w:tc>
        <w:tc>
          <w:tcPr>
            <w:tcW w:w="307" w:type="pct"/>
          </w:tcPr>
          <w:p w14:paraId="3AE3261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7382E5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&lt;2.65; 2.65-3.24; 3.24-3.88; &gt;3.88/non-HDL: &lt;3.14; 3.14-3.77; 3.77-4.49; &gt;4.49</w:t>
            </w:r>
          </w:p>
        </w:tc>
        <w:tc>
          <w:tcPr>
            <w:tcW w:w="527" w:type="pct"/>
          </w:tcPr>
          <w:p w14:paraId="0155D8F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19.0 years</w:t>
            </w:r>
          </w:p>
        </w:tc>
        <w:tc>
          <w:tcPr>
            <w:tcW w:w="745" w:type="pct"/>
          </w:tcPr>
          <w:p w14:paraId="5570E85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sex, HDL cholesterol, TG, SBP, ECG abnormalities, FBG, BMI, current drinking, smoking, and regular exercise </w:t>
            </w:r>
          </w:p>
        </w:tc>
        <w:tc>
          <w:tcPr>
            <w:tcW w:w="307" w:type="pct"/>
          </w:tcPr>
          <w:p w14:paraId="678D904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4C2BFD01" w14:textId="77777777" w:rsidTr="00ED6B4B">
        <w:trPr>
          <w:trHeight w:val="1371"/>
          <w:jc w:val="center"/>
        </w:trPr>
        <w:tc>
          <w:tcPr>
            <w:tcW w:w="544" w:type="pct"/>
          </w:tcPr>
          <w:p w14:paraId="24AAFC09" w14:textId="1597DB5C"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Suita Study 2009</w:t>
            </w:r>
            <w:r w:rsidRPr="005F49A2">
              <w:rPr>
                <w:rFonts w:ascii="Times New Roman" w:hAnsi="Times New Roman" w:cs="Times New Roman"/>
                <w:kern w:val="0"/>
                <w:sz w:val="24"/>
              </w:rPr>
              <w:fldChar w:fldCharType="begin">
                <w:fldData xml:space="preserve">PEVuZE5vdGU+PENpdGU+PEF1dGhvcj5Pa2FtdXJhPC9BdXRob3I+PFllYXI+MjAxMDwvWWVhcj48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==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PEVuZE5vdGU+PENpdGU+PEF1dGhvcj5Pa2FtdXJhPC9BdXRob3I+PFllYXI+MjAxMDwvWWVhcj48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==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(34, 35)</w:t>
            </w:r>
            <w:r w:rsidRPr="005F49A2">
              <w:rPr>
                <w:rFonts w:ascii="Times New Roman" w:hAnsi="Times New Roman" w:cs="Times New Roman"/>
                <w:kern w:val="0"/>
                <w:sz w:val="24"/>
              </w:rPr>
              <w:fldChar w:fldCharType="end"/>
            </w:r>
          </w:p>
        </w:tc>
        <w:tc>
          <w:tcPr>
            <w:tcW w:w="290" w:type="pct"/>
          </w:tcPr>
          <w:p w14:paraId="4E939A2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0F8E469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5,098</w:t>
            </w:r>
          </w:p>
        </w:tc>
        <w:tc>
          <w:tcPr>
            <w:tcW w:w="263" w:type="pct"/>
          </w:tcPr>
          <w:p w14:paraId="603759C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30-79</w:t>
            </w:r>
          </w:p>
        </w:tc>
        <w:tc>
          <w:tcPr>
            <w:tcW w:w="219" w:type="pct"/>
          </w:tcPr>
          <w:p w14:paraId="467B632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47.2</w:t>
            </w:r>
          </w:p>
        </w:tc>
        <w:tc>
          <w:tcPr>
            <w:tcW w:w="351" w:type="pct"/>
          </w:tcPr>
          <w:p w14:paraId="0698D7A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 HDL, non-HDL</w:t>
            </w:r>
          </w:p>
        </w:tc>
        <w:tc>
          <w:tcPr>
            <w:tcW w:w="395" w:type="pct"/>
          </w:tcPr>
          <w:p w14:paraId="3095990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(116)</w:t>
            </w:r>
          </w:p>
        </w:tc>
        <w:tc>
          <w:tcPr>
            <w:tcW w:w="307" w:type="pct"/>
          </w:tcPr>
          <w:p w14:paraId="761D65D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60D87B9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 Lowest vs higher/HDL: Lowest vs higher</w:t>
            </w:r>
          </w:p>
        </w:tc>
        <w:tc>
          <w:tcPr>
            <w:tcW w:w="527" w:type="pct"/>
          </w:tcPr>
          <w:p w14:paraId="6C0B0AC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11.7 years</w:t>
            </w:r>
          </w:p>
        </w:tc>
        <w:tc>
          <w:tcPr>
            <w:tcW w:w="745" w:type="pct"/>
          </w:tcPr>
          <w:p w14:paraId="7EA95ED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BMI, hypertension, DM, HDL cholesterol, smoking and alcohol intake</w:t>
            </w:r>
          </w:p>
        </w:tc>
        <w:tc>
          <w:tcPr>
            <w:tcW w:w="307" w:type="pct"/>
          </w:tcPr>
          <w:p w14:paraId="42A8435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78483EFB" w14:textId="77777777" w:rsidTr="00ED6B4B">
        <w:trPr>
          <w:jc w:val="center"/>
        </w:trPr>
        <w:tc>
          <w:tcPr>
            <w:tcW w:w="544" w:type="pct"/>
          </w:tcPr>
          <w:p w14:paraId="4E95E322" w14:textId="5B4AE3C1"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NOMAS 2009</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&lt;EndNote&gt;&lt;Cite&gt;&lt;Author&gt;Willey&lt;/Author&gt;&lt;Year&gt;2009&lt;/Year&gt;&lt;RecNum&gt;38&lt;/RecNum&gt;&lt;DisplayText&gt;(36)&lt;/DisplayText&gt;&lt;record&gt;&lt;rec-number&gt;38&lt;/rec-number&gt;&lt;foreign-keys&gt;&lt;key app="EN" db-id="0wt5azfd6vpvpqexe0nx2twkpv92dfe0zzx2"&gt;38&lt;/key&gt;&lt;/foreign-keys&gt;&lt;ref-type name="Journal Article"&gt;17&lt;/ref-type&gt;&lt;contributors&gt;&lt;authors&gt;&lt;author&gt;Willey, J. Z.&lt;/author&gt;&lt;author&gt;Xu, Q.&lt;/author&gt;&lt;author&gt;Boden-Albala, B.&lt;/author&gt;&lt;author&gt;Paik, M. C.&lt;/author&gt;&lt;author&gt;Moon, Y. P.&lt;/author&gt;&lt;author&gt;Sacco, R. L.&lt;/author&gt;&lt;author&gt;Elkind, M. S.&lt;/author&gt;&lt;/authors&gt;&lt;/contributors&gt;&lt;auth-address&gt;Department of Neurology, College of Physicians and Surgeons, Joseph P. Mailman School of Public Health, Columbia University, and the Columbia University Medical Center of New York Presbyterian Hospital, New York, NY 10032, USA.&lt;/auth-address&gt;&lt;titles&gt;&lt;title&gt;Lipid profile components and risk of ischemic stroke: the Northern Manhattan Study (NOMAS)&lt;/title&gt;&lt;secondary-title&gt;Arch Neurol&lt;/secondary-title&gt;&lt;alt-title&gt;Archives of neurology&lt;/alt-title&gt;&lt;/titles&gt;&lt;periodical&gt;&lt;full-title&gt;Arch Neurol&lt;/full-title&gt;&lt;abbr-1&gt;Archives of neurology&lt;/abbr-1&gt;&lt;/periodical&gt;&lt;alt-periodical&gt;&lt;full-title&gt;Arch Neurol&lt;/full-title&gt;&lt;abbr-1&gt;Archives of neurology&lt;/abbr-1&gt;&lt;/alt-periodical&gt;&lt;pages&gt;1400-6&lt;/pages&gt;&lt;volume&gt;66&lt;/volume&gt;&lt;number&gt;11&lt;/number&gt;&lt;keywords&gt;&lt;keyword&gt;Aged&lt;/keyword&gt;&lt;keyword&gt;Cohort Studies&lt;/keyword&gt;&lt;keyword&gt;Female&lt;/keyword&gt;&lt;keyword&gt;Humans&lt;/keyword&gt;&lt;keyword&gt;Lipids/*blood&lt;/keyword&gt;&lt;keyword&gt;Male&lt;/keyword&gt;&lt;keyword&gt;Risk Factors&lt;/keyword&gt;&lt;keyword&gt;Stroke/*epidemiology/etiology&lt;/keyword&gt;&lt;/keywords&gt;&lt;dates&gt;&lt;year&gt;2009&lt;/year&gt;&lt;pub-dates&gt;&lt;date&gt;Nov&lt;/date&gt;&lt;/pub-dates&gt;&lt;/dates&gt;&lt;isbn&gt;1538-3687 (Electronic)&amp;#xD;0003-9942 (Linking)&lt;/isbn&gt;&lt;accession-num&gt;19901173&lt;/accession-num&gt;&lt;urls&gt;&lt;related-urls&gt;&lt;url&gt;http://www.ncbi.nlm.nih.gov/pubmed/19901173&lt;/url&gt;&lt;/related-urls&gt;&lt;/urls&gt;&lt;custom2&gt;2830863&lt;/custom2&gt;&lt;electronic-resource-num&gt;10.1001/archneurol.2009.210&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(36)</w:t>
            </w:r>
            <w:r w:rsidRPr="005F49A2">
              <w:rPr>
                <w:rFonts w:ascii="Times New Roman" w:hAnsi="Times New Roman" w:cs="Times New Roman"/>
                <w:kern w:val="0"/>
                <w:sz w:val="24"/>
              </w:rPr>
              <w:fldChar w:fldCharType="end"/>
            </w:r>
          </w:p>
        </w:tc>
        <w:tc>
          <w:tcPr>
            <w:tcW w:w="290" w:type="pct"/>
          </w:tcPr>
          <w:p w14:paraId="67376C0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5438898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2,940</w:t>
            </w:r>
          </w:p>
        </w:tc>
        <w:tc>
          <w:tcPr>
            <w:tcW w:w="263" w:type="pct"/>
          </w:tcPr>
          <w:p w14:paraId="1802093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 39.0</w:t>
            </w:r>
          </w:p>
        </w:tc>
        <w:tc>
          <w:tcPr>
            <w:tcW w:w="219" w:type="pct"/>
          </w:tcPr>
          <w:p w14:paraId="2127794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36.5</w:t>
            </w:r>
          </w:p>
        </w:tc>
        <w:tc>
          <w:tcPr>
            <w:tcW w:w="351" w:type="pct"/>
          </w:tcPr>
          <w:p w14:paraId="0263DEB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LDL, HDL, non-HDL</w:t>
            </w:r>
          </w:p>
        </w:tc>
        <w:tc>
          <w:tcPr>
            <w:tcW w:w="395" w:type="pct"/>
          </w:tcPr>
          <w:p w14:paraId="4C6441D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(160)</w:t>
            </w:r>
          </w:p>
        </w:tc>
        <w:tc>
          <w:tcPr>
            <w:tcW w:w="307" w:type="pct"/>
          </w:tcPr>
          <w:p w14:paraId="3D3DA3E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00C5AF8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Lowest vs higher</w:t>
            </w:r>
          </w:p>
        </w:tc>
        <w:tc>
          <w:tcPr>
            <w:tcW w:w="527" w:type="pct"/>
          </w:tcPr>
          <w:p w14:paraId="3AEAD8D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7.5 years</w:t>
            </w:r>
          </w:p>
        </w:tc>
        <w:tc>
          <w:tcPr>
            <w:tcW w:w="745" w:type="pct"/>
          </w:tcPr>
          <w:p w14:paraId="5E8E201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 Age, sex, race/ethnicity, education, hypertension, DM, other lipid profile parameters, smoking, CAD, moderate alcohol intake, and PA</w:t>
            </w:r>
          </w:p>
        </w:tc>
        <w:tc>
          <w:tcPr>
            <w:tcW w:w="307" w:type="pct"/>
          </w:tcPr>
          <w:p w14:paraId="0D7262E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3104EE17" w14:textId="77777777" w:rsidTr="00ED6B4B">
        <w:trPr>
          <w:jc w:val="center"/>
        </w:trPr>
        <w:tc>
          <w:tcPr>
            <w:tcW w:w="544" w:type="pct"/>
          </w:tcPr>
          <w:p w14:paraId="06A51CF2" w14:textId="04FE804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JALS-ECC 2010</w:t>
            </w:r>
            <w:r w:rsidRPr="005F49A2">
              <w:rPr>
                <w:rFonts w:ascii="Times New Roman" w:hAnsi="Times New Roman" w:cs="Times New Roman"/>
                <w:kern w:val="0"/>
                <w:sz w:val="24"/>
              </w:rPr>
              <w:fldChar w:fldCharType="begin">
                <w:fldData xml:space="preserve">PEVuZE5vdGU+PENpdGU+PEF1dGhvcj5UYW5hYmU8L0F1dGhvcj48WWVhcj4yMDEwPC9ZZWFyPjxS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==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PEVuZE5vdGU+PENpdGU+PEF1dGhvcj5UYW5hYmU8L0F1dGhvcj48WWVhcj4yMDEwPC9ZZWFyPjxS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==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(37)</w:t>
            </w:r>
            <w:r w:rsidRPr="005F49A2">
              <w:rPr>
                <w:rFonts w:ascii="Times New Roman" w:hAnsi="Times New Roman" w:cs="Times New Roman"/>
                <w:kern w:val="0"/>
                <w:sz w:val="24"/>
              </w:rPr>
              <w:fldChar w:fldCharType="end"/>
            </w:r>
          </w:p>
        </w:tc>
        <w:tc>
          <w:tcPr>
            <w:tcW w:w="290" w:type="pct"/>
          </w:tcPr>
          <w:p w14:paraId="075429D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42D5B9E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22,430</w:t>
            </w:r>
          </w:p>
        </w:tc>
        <w:tc>
          <w:tcPr>
            <w:tcW w:w="263" w:type="pct"/>
          </w:tcPr>
          <w:p w14:paraId="1C48BCF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40-89</w:t>
            </w:r>
          </w:p>
        </w:tc>
        <w:tc>
          <w:tcPr>
            <w:tcW w:w="219" w:type="pct"/>
          </w:tcPr>
          <w:p w14:paraId="2D86FDF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39.9</w:t>
            </w:r>
          </w:p>
        </w:tc>
        <w:tc>
          <w:tcPr>
            <w:tcW w:w="351" w:type="pct"/>
          </w:tcPr>
          <w:p w14:paraId="2ECAC91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non-HDL</w:t>
            </w:r>
          </w:p>
        </w:tc>
        <w:tc>
          <w:tcPr>
            <w:tcW w:w="395" w:type="pct"/>
          </w:tcPr>
          <w:p w14:paraId="3490A28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(224); HS (113)</w:t>
            </w:r>
          </w:p>
        </w:tc>
        <w:tc>
          <w:tcPr>
            <w:tcW w:w="307" w:type="pct"/>
          </w:tcPr>
          <w:p w14:paraId="2BB84A4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RR</w:t>
            </w:r>
          </w:p>
        </w:tc>
        <w:tc>
          <w:tcPr>
            <w:tcW w:w="789" w:type="pct"/>
          </w:tcPr>
          <w:p w14:paraId="580707F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&lt;4.558; 4.558-5.128; 5.128-5.776; &gt;5.776/non-HDL: &lt;3.03; 3.03-3.652; 3.652-4.299; &gt;4.299 </w:t>
            </w:r>
          </w:p>
        </w:tc>
        <w:tc>
          <w:tcPr>
            <w:tcW w:w="527" w:type="pct"/>
          </w:tcPr>
          <w:p w14:paraId="20CA98E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7.6 years</w:t>
            </w:r>
          </w:p>
        </w:tc>
        <w:tc>
          <w:tcPr>
            <w:tcW w:w="745" w:type="pct"/>
          </w:tcPr>
          <w:p w14:paraId="1759AD6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Sex, age, BMI, serum HDL, BP, DM, and smoking</w:t>
            </w:r>
          </w:p>
        </w:tc>
        <w:tc>
          <w:tcPr>
            <w:tcW w:w="307" w:type="pct"/>
          </w:tcPr>
          <w:p w14:paraId="665DA16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3FF78F60" w14:textId="77777777" w:rsidTr="00ED6B4B">
        <w:trPr>
          <w:jc w:val="center"/>
        </w:trPr>
        <w:tc>
          <w:tcPr>
            <w:tcW w:w="544" w:type="pct"/>
          </w:tcPr>
          <w:p w14:paraId="252EB8C1" w14:textId="3858948D"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Rotterdam Study 2011</w:t>
            </w:r>
            <w:r w:rsidRPr="005F49A2">
              <w:rPr>
                <w:rFonts w:ascii="Times New Roman" w:hAnsi="Times New Roman" w:cs="Times New Roman"/>
                <w:kern w:val="0"/>
                <w:sz w:val="24"/>
              </w:rPr>
              <w:fldChar w:fldCharType="begin">
                <w:fldData xml:space="preserve">PEVuZE5vdGU+PENpdGU+PEF1dGhvcj5XaWViZXJkaW5rPC9BdXRob3I+PFllYXI+MjAxMTwvWWVh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PEVuZE5vdGU+PENpdGU+PEF1dGhvcj5XaWViZXJkaW5rPC9BdXRob3I+PFllYXI+MjAxMTwvWWVh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(38)</w:t>
            </w:r>
            <w:r w:rsidRPr="005F49A2">
              <w:rPr>
                <w:rFonts w:ascii="Times New Roman" w:hAnsi="Times New Roman" w:cs="Times New Roman"/>
                <w:kern w:val="0"/>
                <w:sz w:val="24"/>
              </w:rPr>
              <w:fldChar w:fldCharType="end"/>
            </w:r>
          </w:p>
        </w:tc>
        <w:tc>
          <w:tcPr>
            <w:tcW w:w="290" w:type="pct"/>
          </w:tcPr>
          <w:p w14:paraId="0C729A2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Netherlands</w:t>
            </w:r>
          </w:p>
        </w:tc>
        <w:tc>
          <w:tcPr>
            <w:tcW w:w="263" w:type="pct"/>
          </w:tcPr>
          <w:p w14:paraId="238FD1E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5,773</w:t>
            </w:r>
          </w:p>
        </w:tc>
        <w:tc>
          <w:tcPr>
            <w:tcW w:w="263" w:type="pct"/>
          </w:tcPr>
          <w:p w14:paraId="5F749D0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&gt;55</w:t>
            </w:r>
          </w:p>
        </w:tc>
        <w:tc>
          <w:tcPr>
            <w:tcW w:w="219" w:type="pct"/>
          </w:tcPr>
          <w:p w14:paraId="17B8F70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67.0</w:t>
            </w:r>
          </w:p>
        </w:tc>
        <w:tc>
          <w:tcPr>
            <w:tcW w:w="351" w:type="pct"/>
          </w:tcPr>
          <w:p w14:paraId="2DE9871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HDL. LDL, TG</w:t>
            </w:r>
          </w:p>
        </w:tc>
        <w:tc>
          <w:tcPr>
            <w:tcW w:w="395" w:type="pct"/>
          </w:tcPr>
          <w:p w14:paraId="72F00BA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(85)</w:t>
            </w:r>
          </w:p>
        </w:tc>
        <w:tc>
          <w:tcPr>
            <w:tcW w:w="307" w:type="pct"/>
          </w:tcPr>
          <w:p w14:paraId="7DFC6D3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57F5FB7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HDL: 0.4-1.1; 1.1-1.3; 1.3-1.6; 1.6-5.5/LDL: 0.1-3.2; 3.2-3.7; 3.7-4.3; 4.3-7.9/TG: 0.4-1.0; 1.0-1.3; 1.3-1.8; 1.8-4.3  </w:t>
            </w:r>
          </w:p>
        </w:tc>
        <w:tc>
          <w:tcPr>
            <w:tcW w:w="527" w:type="pct"/>
          </w:tcPr>
          <w:p w14:paraId="12BDF30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15.0 years</w:t>
            </w:r>
          </w:p>
        </w:tc>
        <w:tc>
          <w:tcPr>
            <w:tcW w:w="745" w:type="pct"/>
          </w:tcPr>
          <w:p w14:paraId="1C204C3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lipid-lowering medication use, SBP, BP-lowering medication use, DM, serum glucose level, serum insulin level, LDL, TG, smoking, BMI, antithrombotic use, and alcohol intake</w:t>
            </w:r>
          </w:p>
        </w:tc>
        <w:tc>
          <w:tcPr>
            <w:tcW w:w="307" w:type="pct"/>
          </w:tcPr>
          <w:p w14:paraId="1E18FEE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06AAAC38" w14:textId="77777777" w:rsidTr="00ED6B4B">
        <w:trPr>
          <w:jc w:val="center"/>
        </w:trPr>
        <w:tc>
          <w:tcPr>
            <w:tcW w:w="544" w:type="pct"/>
          </w:tcPr>
          <w:p w14:paraId="17443D34" w14:textId="10349D9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Copenhagen City Heart Study 2011</w:t>
            </w:r>
            <w:r w:rsidRPr="005F49A2">
              <w:rPr>
                <w:rFonts w:ascii="Times New Roman" w:hAnsi="Times New Roman" w:cs="Times New Roman"/>
                <w:kern w:val="0"/>
                <w:sz w:val="24"/>
              </w:rPr>
              <w:fldChar w:fldCharType="begin">
                <w:fldData xml:space="preserve">PEVuZE5vdGU+PENpdGU+PEF1dGhvcj5WYXJibzwvQXV0aG9yPjxZZWFyPjIwMTE8L1llYXI+PFJl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PEVuZE5vdGU+PENpdGU+PEF1dGhvcj5WYXJibzwvQXV0aG9yPjxZZWFyPjIwMTE8L1llYXI+PFJl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(39)</w:t>
            </w:r>
            <w:r w:rsidRPr="005F49A2">
              <w:rPr>
                <w:rFonts w:ascii="Times New Roman" w:hAnsi="Times New Roman" w:cs="Times New Roman"/>
                <w:kern w:val="0"/>
                <w:sz w:val="24"/>
              </w:rPr>
              <w:fldChar w:fldCharType="end"/>
            </w:r>
          </w:p>
        </w:tc>
        <w:tc>
          <w:tcPr>
            <w:tcW w:w="290" w:type="pct"/>
          </w:tcPr>
          <w:p w14:paraId="2FECB9E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Denmark</w:t>
            </w:r>
          </w:p>
        </w:tc>
        <w:tc>
          <w:tcPr>
            <w:tcW w:w="263" w:type="pct"/>
          </w:tcPr>
          <w:p w14:paraId="27A392E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13,951</w:t>
            </w:r>
          </w:p>
        </w:tc>
        <w:tc>
          <w:tcPr>
            <w:tcW w:w="263" w:type="pct"/>
          </w:tcPr>
          <w:p w14:paraId="494686A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54.0</w:t>
            </w:r>
          </w:p>
        </w:tc>
        <w:tc>
          <w:tcPr>
            <w:tcW w:w="219" w:type="pct"/>
          </w:tcPr>
          <w:p w14:paraId="31A9528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45.7</w:t>
            </w:r>
          </w:p>
        </w:tc>
        <w:tc>
          <w:tcPr>
            <w:tcW w:w="351" w:type="pct"/>
          </w:tcPr>
          <w:p w14:paraId="47CF909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w:t>
            </w:r>
          </w:p>
        </w:tc>
        <w:tc>
          <w:tcPr>
            <w:tcW w:w="395" w:type="pct"/>
          </w:tcPr>
          <w:p w14:paraId="00EA7CE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(1,674)</w:t>
            </w:r>
          </w:p>
        </w:tc>
        <w:tc>
          <w:tcPr>
            <w:tcW w:w="307" w:type="pct"/>
          </w:tcPr>
          <w:p w14:paraId="3EC7269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791FC21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&lt;5; 5-5.99; 6-6.99; 7-7.99; 8-8.99; &gt;9/TG: &lt;1; 1-1.99; 2-2.99; 3-3.99; 4-4.99; &gt;5</w:t>
            </w:r>
          </w:p>
        </w:tc>
        <w:tc>
          <w:tcPr>
            <w:tcW w:w="527" w:type="pct"/>
          </w:tcPr>
          <w:p w14:paraId="52671A1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26.0 years</w:t>
            </w:r>
          </w:p>
        </w:tc>
        <w:tc>
          <w:tcPr>
            <w:tcW w:w="745" w:type="pct"/>
          </w:tcPr>
          <w:p w14:paraId="585FF34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gender, hypertension, smoking, alcohol intake, AF, lipid lowering therapy, and in women also HRT and menopausal status</w:t>
            </w:r>
          </w:p>
        </w:tc>
        <w:tc>
          <w:tcPr>
            <w:tcW w:w="307" w:type="pct"/>
          </w:tcPr>
          <w:p w14:paraId="7405340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0F143C97" w14:textId="77777777" w:rsidTr="00ED6B4B">
        <w:trPr>
          <w:jc w:val="center"/>
        </w:trPr>
        <w:tc>
          <w:tcPr>
            <w:tcW w:w="544" w:type="pct"/>
          </w:tcPr>
          <w:p w14:paraId="5C9D9D8F" w14:textId="6CE0F20B"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Iwate-KENCO 2011</w:t>
            </w:r>
            <w:r w:rsidRPr="005F49A2">
              <w:rPr>
                <w:rFonts w:ascii="Times New Roman" w:hAnsi="Times New Roman" w:cs="Times New Roman"/>
                <w:kern w:val="0"/>
                <w:sz w:val="24"/>
              </w:rPr>
              <w:fldChar w:fldCharType="begin">
                <w:fldData xml:space="preserve">PEVuZE5vdGU+PENpdGU+PEF1dGhvcj5Zb2tva2F3YTwvQXV0aG9yPjxZZWFyPjIwMTE8L1llYXI+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PEVuZE5vdGU+PENpdGU+PEF1dGhvcj5Zb2tva2F3YTwvQXV0aG9yPjxZZWFyPjIwMTE8L1llYXI+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(40)</w:t>
            </w:r>
            <w:r w:rsidRPr="005F49A2">
              <w:rPr>
                <w:rFonts w:ascii="Times New Roman" w:hAnsi="Times New Roman" w:cs="Times New Roman"/>
                <w:kern w:val="0"/>
                <w:sz w:val="24"/>
              </w:rPr>
              <w:fldChar w:fldCharType="end"/>
            </w:r>
          </w:p>
        </w:tc>
        <w:tc>
          <w:tcPr>
            <w:tcW w:w="290" w:type="pct"/>
          </w:tcPr>
          <w:p w14:paraId="25B2602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471F6C8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24,566</w:t>
            </w:r>
          </w:p>
        </w:tc>
        <w:tc>
          <w:tcPr>
            <w:tcW w:w="263" w:type="pct"/>
          </w:tcPr>
          <w:p w14:paraId="1B93E91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&gt;18.0</w:t>
            </w:r>
          </w:p>
        </w:tc>
        <w:tc>
          <w:tcPr>
            <w:tcW w:w="219" w:type="pct"/>
          </w:tcPr>
          <w:p w14:paraId="1460D91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35.5</w:t>
            </w:r>
          </w:p>
        </w:tc>
        <w:tc>
          <w:tcPr>
            <w:tcW w:w="351" w:type="pct"/>
          </w:tcPr>
          <w:p w14:paraId="6276004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LDL, HDL</w:t>
            </w:r>
          </w:p>
        </w:tc>
        <w:tc>
          <w:tcPr>
            <w:tcW w:w="395" w:type="pct"/>
          </w:tcPr>
          <w:p w14:paraId="63F4ABD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(182)</w:t>
            </w:r>
          </w:p>
        </w:tc>
        <w:tc>
          <w:tcPr>
            <w:tcW w:w="307" w:type="pct"/>
          </w:tcPr>
          <w:p w14:paraId="3C70EBA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530C9D3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&lt;180; 180-200; 200-220; &gt;220/LDL: &lt;100; 100-120; 120-140; &gt;140/HDL: &lt;50; 50-60; 60-70; &gt;70</w:t>
            </w:r>
          </w:p>
        </w:tc>
        <w:tc>
          <w:tcPr>
            <w:tcW w:w="527" w:type="pct"/>
          </w:tcPr>
          <w:p w14:paraId="25F8080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2.7 years</w:t>
            </w:r>
          </w:p>
        </w:tc>
        <w:tc>
          <w:tcPr>
            <w:tcW w:w="745" w:type="pct"/>
          </w:tcPr>
          <w:p w14:paraId="375874C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smoking, SBP, BMI, UA, HbAic</w:t>
            </w:r>
          </w:p>
        </w:tc>
        <w:tc>
          <w:tcPr>
            <w:tcW w:w="307" w:type="pct"/>
          </w:tcPr>
          <w:p w14:paraId="578471F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25052395" w14:textId="77777777" w:rsidTr="00ED6B4B">
        <w:trPr>
          <w:jc w:val="center"/>
        </w:trPr>
        <w:tc>
          <w:tcPr>
            <w:tcW w:w="544" w:type="pct"/>
          </w:tcPr>
          <w:p w14:paraId="16652102" w14:textId="66445392"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The Jichi Medical School Cohort Study 2011</w:t>
            </w:r>
            <w:r w:rsidRPr="005F49A2">
              <w:rPr>
                <w:rFonts w:ascii="Times New Roman" w:hAnsi="Times New Roman" w:cs="Times New Roman"/>
                <w:kern w:val="0"/>
                <w:sz w:val="24"/>
              </w:rPr>
              <w:fldChar w:fldCharType="begin">
                <w:fldData xml:space="preserve">PEVuZE5vdGU+PENpdGU+PEF1dGhvcj5OYWdvPC9BdXRob3I+PFllYXI+MjAxMTwvWWVhcj48UmVj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PEVuZE5vdGU+PENpdGU+PEF1dGhvcj5OYWdvPC9BdXRob3I+PFllYXI+MjAxMTwvWWVhcj48UmVj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(41, 42)</w:t>
            </w:r>
            <w:r w:rsidRPr="005F49A2">
              <w:rPr>
                <w:rFonts w:ascii="Times New Roman" w:hAnsi="Times New Roman" w:cs="Times New Roman"/>
                <w:kern w:val="0"/>
                <w:sz w:val="24"/>
              </w:rPr>
              <w:fldChar w:fldCharType="end"/>
            </w:r>
          </w:p>
        </w:tc>
        <w:tc>
          <w:tcPr>
            <w:tcW w:w="290" w:type="pct"/>
          </w:tcPr>
          <w:p w14:paraId="40B00D6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3CFE69A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12,334</w:t>
            </w:r>
          </w:p>
        </w:tc>
        <w:tc>
          <w:tcPr>
            <w:tcW w:w="263" w:type="pct"/>
          </w:tcPr>
          <w:p w14:paraId="0727171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40-69</w:t>
            </w:r>
          </w:p>
        </w:tc>
        <w:tc>
          <w:tcPr>
            <w:tcW w:w="219" w:type="pct"/>
          </w:tcPr>
          <w:p w14:paraId="01AD796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39.2</w:t>
            </w:r>
          </w:p>
        </w:tc>
        <w:tc>
          <w:tcPr>
            <w:tcW w:w="351" w:type="pct"/>
          </w:tcPr>
          <w:p w14:paraId="7717A9D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non-HDL</w:t>
            </w:r>
          </w:p>
        </w:tc>
        <w:tc>
          <w:tcPr>
            <w:tcW w:w="395" w:type="pct"/>
          </w:tcPr>
          <w:p w14:paraId="61DC01F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Fatal IS (36), HS (26)</w:t>
            </w:r>
          </w:p>
        </w:tc>
        <w:tc>
          <w:tcPr>
            <w:tcW w:w="307" w:type="pct"/>
          </w:tcPr>
          <w:p w14:paraId="50433AC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E323E3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&lt;4.14; 4.14-5.16; 5.17-6.21; &gt;6.21/non-HDL: &lt;3.08; 3.08-3.85; &gt;3.85</w:t>
            </w:r>
          </w:p>
        </w:tc>
        <w:tc>
          <w:tcPr>
            <w:tcW w:w="527" w:type="pct"/>
          </w:tcPr>
          <w:p w14:paraId="288A2CC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13.0 years</w:t>
            </w:r>
          </w:p>
        </w:tc>
        <w:tc>
          <w:tcPr>
            <w:tcW w:w="745" w:type="pct"/>
          </w:tcPr>
          <w:p w14:paraId="57E4DC3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SBP, HDL, smoking, drinking, and BMI</w:t>
            </w:r>
          </w:p>
        </w:tc>
        <w:tc>
          <w:tcPr>
            <w:tcW w:w="307" w:type="pct"/>
          </w:tcPr>
          <w:p w14:paraId="01E0B82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73E23A32" w14:textId="77777777" w:rsidTr="00ED6B4B">
        <w:trPr>
          <w:jc w:val="center"/>
        </w:trPr>
        <w:tc>
          <w:tcPr>
            <w:tcW w:w="544" w:type="pct"/>
          </w:tcPr>
          <w:p w14:paraId="5132D130" w14:textId="4B56A3C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Zhang 2012</w:t>
            </w:r>
            <w:r w:rsidRPr="005F49A2">
              <w:rPr>
                <w:rFonts w:ascii="Times New Roman" w:hAnsi="Times New Roman" w:cs="Times New Roman"/>
                <w:kern w:val="0"/>
                <w:sz w:val="24"/>
              </w:rPr>
              <w:fldChar w:fldCharType="begin"/>
            </w:r>
            <w:r w:rsidRPr="005F49A2">
              <w:rPr>
                <w:rFonts w:ascii="Times New Roman" w:hAnsi="Times New Roman" w:cs="Times New Roman"/>
                <w:kern w:val="0"/>
                <w:sz w:val="24"/>
              </w:rPr>
              <w:instrText xml:space="preserve"> ADDIN EN.CITE &lt;EndNote&gt;&lt;Cite&gt;&lt;Author&gt;Zhang&lt;/Author&gt;&lt;Year&gt;2012&lt;/Year&gt;&lt;RecNum&gt;46&lt;/RecNum&gt;&lt;DisplayText&gt;(43)&lt;/DisplayText&gt;&lt;record&gt;&lt;rec-number&gt;46&lt;/rec-number&gt;&lt;foreign-keys&gt;&lt;key app="EN" db-id="0wt5azfd6vpvpqexe0nx2twkpv92dfe0zzx2"&gt;46&lt;/key&gt;&lt;/foreign-keys&gt;&lt;ref-type name="Journal Article"&gt;17&lt;/ref-type&gt;&lt;contributors&gt;&lt;authors&gt;&lt;author&gt;Zhang, Y.&lt;/author&gt;&lt;author&gt;Tuomilehto, J.&lt;/author&gt;&lt;author&gt;Jousilahti, P.&lt;/author&gt;&lt;author&gt;Wang, Y.&lt;/author&gt;&lt;author&gt;Antikainen, R.&lt;/author&gt;&lt;author&gt;Hu, G.&lt;/author&gt;&lt;/authors&gt;&lt;/contributors&gt;&lt;auth-address&gt;First Affiliated Hospital of Medical School, Xi&amp;apos;an Jiaotong University, Xi&amp;apos;an, Shaanxi, China. zhangyurong72@163.com&lt;/auth-address&gt;&lt;titles&gt;&lt;title&gt;Total and high-density lipoprotein cholesterol and stroke risk&lt;/title&gt;&lt;secondary-title&gt;Stroke&lt;/secondary-title&gt;&lt;alt-title&gt;Stroke&lt;/alt-title&gt;&lt;/titles&gt;&lt;periodical&gt;&lt;full-title&gt;Stroke&lt;/full-title&gt;&lt;abbr-1&gt;Stroke&lt;/abbr-1&gt;&lt;/periodical&gt;&lt;alt-periodical&gt;&lt;full-title&gt;Stroke&lt;/full-title&gt;&lt;abbr-1&gt;Stroke&lt;/abbr-1&gt;&lt;/alt-periodical&gt;&lt;pages&gt;1768-74&lt;/pages&gt;&lt;volume&gt;43&lt;/volume&gt;&lt;number&gt;7&lt;/number&gt;&lt;keywords&gt;&lt;keyword&gt;Adult&lt;/keyword&gt;&lt;keyword&gt;Aged&lt;/keyword&gt;&lt;keyword&gt;Cholesterol/blood&lt;/keyword&gt;&lt;keyword&gt;Cholesterol, HDL/*blood&lt;/keyword&gt;&lt;keyword&gt;Cohort Studies&lt;/keyword&gt;&lt;keyword&gt;Female&lt;/keyword&gt;&lt;keyword&gt;Finland/epidemiology&lt;/keyword&gt;&lt;keyword&gt;Follow-Up Studies&lt;/keyword&gt;&lt;keyword&gt;Humans&lt;/keyword&gt;&lt;keyword&gt;Male&lt;/keyword&gt;&lt;keyword&gt;Middle Aged&lt;/keyword&gt;&lt;keyword&gt;Prospective Studies&lt;/keyword&gt;&lt;keyword&gt;Risk Factors&lt;/keyword&gt;&lt;keyword&gt;Stroke/*blood/*epidemiology&lt;/keyword&gt;&lt;keyword&gt;Surveys and Questionnaires&lt;/keyword&gt;&lt;/keywords&gt;&lt;dates&gt;&lt;year&gt;2012&lt;/year&gt;&lt;pub-dates&gt;&lt;date&gt;Jul&lt;/date&gt;&lt;/pub-dates&gt;&lt;/dates&gt;&lt;isbn&gt;1524-4628 (Electronic)&amp;#xD;0039-2499 (Linking)&lt;/isbn&gt;&lt;accession-num&gt;22496337&lt;/accession-num&gt;&lt;urls&gt;&lt;related-urls&gt;&lt;url&gt;http://www.ncbi.nlm.nih.gov/pubmed/22496337&lt;/url&gt;&lt;/related-urls&gt;&lt;/urls&gt;&lt;electronic-resource-num&gt;10.1161/STROKEAHA.111.646778&lt;/electronic-resource-num&gt;&lt;/record&gt;&lt;/Cite&gt;&lt;/EndNote&gt;</w:instrText>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(43)</w:t>
            </w:r>
            <w:r w:rsidRPr="005F49A2">
              <w:rPr>
                <w:rFonts w:ascii="Times New Roman" w:hAnsi="Times New Roman" w:cs="Times New Roman"/>
                <w:kern w:val="0"/>
                <w:sz w:val="24"/>
              </w:rPr>
              <w:fldChar w:fldCharType="end"/>
            </w:r>
          </w:p>
        </w:tc>
        <w:tc>
          <w:tcPr>
            <w:tcW w:w="290" w:type="pct"/>
          </w:tcPr>
          <w:p w14:paraId="259008E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Finland</w:t>
            </w:r>
          </w:p>
        </w:tc>
        <w:tc>
          <w:tcPr>
            <w:tcW w:w="263" w:type="pct"/>
          </w:tcPr>
          <w:p w14:paraId="21B2B0C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58,235</w:t>
            </w:r>
          </w:p>
        </w:tc>
        <w:tc>
          <w:tcPr>
            <w:tcW w:w="263" w:type="pct"/>
          </w:tcPr>
          <w:p w14:paraId="5F33BB5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25-74</w:t>
            </w:r>
          </w:p>
        </w:tc>
        <w:tc>
          <w:tcPr>
            <w:tcW w:w="219" w:type="pct"/>
          </w:tcPr>
          <w:p w14:paraId="5EA71A0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48.0</w:t>
            </w:r>
          </w:p>
        </w:tc>
        <w:tc>
          <w:tcPr>
            <w:tcW w:w="351" w:type="pct"/>
          </w:tcPr>
          <w:p w14:paraId="4B9D559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HDL</w:t>
            </w:r>
          </w:p>
        </w:tc>
        <w:tc>
          <w:tcPr>
            <w:tcW w:w="395" w:type="pct"/>
          </w:tcPr>
          <w:p w14:paraId="6DE8F7F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(3,085), HS (829)</w:t>
            </w:r>
          </w:p>
        </w:tc>
        <w:tc>
          <w:tcPr>
            <w:tcW w:w="307" w:type="pct"/>
          </w:tcPr>
          <w:p w14:paraId="1D7D997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7675693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&lt;5; 5-5.9; 6-6.9; ≥7.0/HDL: &lt;1; 1.0-1.19; 1.2-1.39; ≥1.4</w:t>
            </w:r>
          </w:p>
        </w:tc>
        <w:tc>
          <w:tcPr>
            <w:tcW w:w="527" w:type="pct"/>
          </w:tcPr>
          <w:p w14:paraId="1152F81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20.1 years</w:t>
            </w:r>
          </w:p>
        </w:tc>
        <w:tc>
          <w:tcPr>
            <w:tcW w:w="745" w:type="pct"/>
          </w:tcPr>
          <w:p w14:paraId="370372E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study year, education, PA, smoking, alcohol intake, family history of stroke, BMI, SBP, history of DM, using of cholesterol- lowering agent</w:t>
            </w:r>
          </w:p>
        </w:tc>
        <w:tc>
          <w:tcPr>
            <w:tcW w:w="307" w:type="pct"/>
          </w:tcPr>
          <w:p w14:paraId="1A5CC44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28DBAC71" w14:textId="77777777" w:rsidTr="00ED6B4B">
        <w:trPr>
          <w:jc w:val="center"/>
        </w:trPr>
        <w:tc>
          <w:tcPr>
            <w:tcW w:w="544" w:type="pct"/>
          </w:tcPr>
          <w:p w14:paraId="48DF73AB" w14:textId="625E6356"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HUNT and the Tromsø Study 2012</w:t>
            </w:r>
            <w:r w:rsidRPr="005F49A2">
              <w:rPr>
                <w:rFonts w:ascii="Times New Roman" w:hAnsi="Times New Roman" w:cs="Times New Roman"/>
                <w:kern w:val="0"/>
                <w:sz w:val="24"/>
              </w:rPr>
              <w:fldChar w:fldCharType="begin">
                <w:fldData xml:space="preserve">PEVuZE5vdGU+PENpdGU+PEF1dGhvcj5TYW5kdmVpPC9BdXRob3I+PFllYXI+MjAxMjwvWWVhcj48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PEVuZE5vdGU+PENpdGU+PEF1dGhvcj5TYW5kdmVpPC9BdXRob3I+PFllYXI+MjAxMjwvWWVhcj48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(44)</w:t>
            </w:r>
            <w:r w:rsidRPr="005F49A2">
              <w:rPr>
                <w:rFonts w:ascii="Times New Roman" w:hAnsi="Times New Roman" w:cs="Times New Roman"/>
                <w:kern w:val="0"/>
                <w:sz w:val="24"/>
              </w:rPr>
              <w:fldChar w:fldCharType="end"/>
            </w:r>
          </w:p>
        </w:tc>
        <w:tc>
          <w:tcPr>
            <w:tcW w:w="290" w:type="pct"/>
          </w:tcPr>
          <w:p w14:paraId="3F65495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Norway</w:t>
            </w:r>
          </w:p>
        </w:tc>
        <w:tc>
          <w:tcPr>
            <w:tcW w:w="263" w:type="pct"/>
          </w:tcPr>
          <w:p w14:paraId="2BBBE08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92,408</w:t>
            </w:r>
          </w:p>
        </w:tc>
        <w:tc>
          <w:tcPr>
            <w:tcW w:w="263" w:type="pct"/>
          </w:tcPr>
          <w:p w14:paraId="61A27FC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&gt;20</w:t>
            </w:r>
          </w:p>
        </w:tc>
        <w:tc>
          <w:tcPr>
            <w:tcW w:w="219" w:type="pct"/>
          </w:tcPr>
          <w:p w14:paraId="320CC71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47.0</w:t>
            </w:r>
          </w:p>
        </w:tc>
        <w:tc>
          <w:tcPr>
            <w:tcW w:w="351" w:type="pct"/>
          </w:tcPr>
          <w:p w14:paraId="2F3F8AD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HDL</w:t>
            </w:r>
          </w:p>
        </w:tc>
        <w:tc>
          <w:tcPr>
            <w:tcW w:w="395" w:type="pct"/>
          </w:tcPr>
          <w:p w14:paraId="33BF064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(122)</w:t>
            </w:r>
          </w:p>
        </w:tc>
        <w:tc>
          <w:tcPr>
            <w:tcW w:w="307" w:type="pct"/>
          </w:tcPr>
          <w:p w14:paraId="4260519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042612F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Per 1.25 mmol/L increase; TG: Lowest vs higher/HDL: Lowest vs higher</w:t>
            </w:r>
          </w:p>
        </w:tc>
        <w:tc>
          <w:tcPr>
            <w:tcW w:w="527" w:type="pct"/>
          </w:tcPr>
          <w:p w14:paraId="43B2B87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11.0 years</w:t>
            </w:r>
          </w:p>
        </w:tc>
        <w:tc>
          <w:tcPr>
            <w:tcW w:w="745" w:type="pct"/>
          </w:tcPr>
          <w:p w14:paraId="3A5C920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Sex, age, smoking, and alcohol intake</w:t>
            </w:r>
          </w:p>
        </w:tc>
        <w:tc>
          <w:tcPr>
            <w:tcW w:w="307" w:type="pct"/>
          </w:tcPr>
          <w:p w14:paraId="0C5B626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4CD6F87E" w14:textId="77777777" w:rsidTr="00ED6B4B">
        <w:trPr>
          <w:jc w:val="center"/>
        </w:trPr>
        <w:tc>
          <w:tcPr>
            <w:tcW w:w="544" w:type="pct"/>
          </w:tcPr>
          <w:p w14:paraId="0E733169" w14:textId="0DD8593C"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SMART 2013</w:t>
            </w:r>
            <w:r w:rsidRPr="005F49A2">
              <w:rPr>
                <w:rFonts w:ascii="Times New Roman" w:hAnsi="Times New Roman" w:cs="Times New Roman"/>
                <w:kern w:val="0"/>
                <w:sz w:val="24"/>
              </w:rPr>
              <w:fldChar w:fldCharType="begin">
                <w:fldData xml:space="preserve">PEVuZE5vdGU+PENpdGU+PEF1dGhvcj52YW4gZGUgV29lc3Rpam5lPC9BdXRob3I+PFllYXI+MjAx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PEVuZE5vdGU+PENpdGU+PEF1dGhvcj52YW4gZGUgV29lc3Rpam5lPC9BdXRob3I+PFllYXI+MjAx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(45)</w:t>
            </w:r>
            <w:r w:rsidRPr="005F49A2">
              <w:rPr>
                <w:rFonts w:ascii="Times New Roman" w:hAnsi="Times New Roman" w:cs="Times New Roman"/>
                <w:kern w:val="0"/>
                <w:sz w:val="24"/>
              </w:rPr>
              <w:fldChar w:fldCharType="end"/>
            </w:r>
          </w:p>
        </w:tc>
        <w:tc>
          <w:tcPr>
            <w:tcW w:w="290" w:type="pct"/>
          </w:tcPr>
          <w:p w14:paraId="743B521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Netherlands</w:t>
            </w:r>
          </w:p>
        </w:tc>
        <w:tc>
          <w:tcPr>
            <w:tcW w:w="263" w:type="pct"/>
          </w:tcPr>
          <w:p w14:paraId="22CA6C5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5,731</w:t>
            </w:r>
          </w:p>
        </w:tc>
        <w:tc>
          <w:tcPr>
            <w:tcW w:w="263" w:type="pct"/>
          </w:tcPr>
          <w:p w14:paraId="4AAA3F6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61.0</w:t>
            </w:r>
          </w:p>
        </w:tc>
        <w:tc>
          <w:tcPr>
            <w:tcW w:w="219" w:type="pct"/>
          </w:tcPr>
          <w:p w14:paraId="004F6CC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74.1</w:t>
            </w:r>
          </w:p>
        </w:tc>
        <w:tc>
          <w:tcPr>
            <w:tcW w:w="351" w:type="pct"/>
          </w:tcPr>
          <w:p w14:paraId="020CA24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w:t>
            </w:r>
          </w:p>
        </w:tc>
        <w:tc>
          <w:tcPr>
            <w:tcW w:w="395" w:type="pct"/>
          </w:tcPr>
          <w:p w14:paraId="39BB2A8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(193)</w:t>
            </w:r>
          </w:p>
        </w:tc>
        <w:tc>
          <w:tcPr>
            <w:tcW w:w="307" w:type="pct"/>
          </w:tcPr>
          <w:p w14:paraId="5C5C75D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6221CB7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&lt;0.97; 0.97-1.24; 1.25-1.60; 1.61-2.24; &gt;2.24</w:t>
            </w:r>
          </w:p>
        </w:tc>
        <w:tc>
          <w:tcPr>
            <w:tcW w:w="527" w:type="pct"/>
          </w:tcPr>
          <w:p w14:paraId="45867E1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4.9 years</w:t>
            </w:r>
          </w:p>
        </w:tc>
        <w:tc>
          <w:tcPr>
            <w:tcW w:w="745" w:type="pct"/>
          </w:tcPr>
          <w:p w14:paraId="539F787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gender, BMI, smoking, lipid-lowering medication and LDL</w:t>
            </w:r>
          </w:p>
        </w:tc>
        <w:tc>
          <w:tcPr>
            <w:tcW w:w="307" w:type="pct"/>
          </w:tcPr>
          <w:p w14:paraId="27DC633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31A0CBEF" w14:textId="77777777" w:rsidTr="00ED6B4B">
        <w:trPr>
          <w:jc w:val="center"/>
        </w:trPr>
        <w:tc>
          <w:tcPr>
            <w:tcW w:w="544" w:type="pct"/>
          </w:tcPr>
          <w:p w14:paraId="6E07C67F" w14:textId="12590CFC"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National FINRISK 2013</w:t>
            </w:r>
            <w:r w:rsidRPr="005F49A2">
              <w:rPr>
                <w:rFonts w:ascii="Times New Roman" w:hAnsi="Times New Roman" w:cs="Times New Roman"/>
                <w:kern w:val="0"/>
                <w:sz w:val="24"/>
              </w:rPr>
              <w:fldChar w:fldCharType="begin">
                <w:fldData xml:space="preserve">PEVuZE5vdGU+PENpdGU+PEF1dGhvcj5Lb3JqYTwvQXV0aG9yPjxZZWFyPjIwMTM8L1llYXI+PFJl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PEVuZE5vdGU+PENpdGU+PEF1dGhvcj5Lb3JqYTwvQXV0aG9yPjxZZWFyPjIwMTM8L1llYXI+PFJl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(46, 47)</w:t>
            </w:r>
            <w:r w:rsidRPr="005F49A2">
              <w:rPr>
                <w:rFonts w:ascii="Times New Roman" w:hAnsi="Times New Roman" w:cs="Times New Roman"/>
                <w:kern w:val="0"/>
                <w:sz w:val="24"/>
              </w:rPr>
              <w:fldChar w:fldCharType="end"/>
            </w:r>
          </w:p>
        </w:tc>
        <w:tc>
          <w:tcPr>
            <w:tcW w:w="290" w:type="pct"/>
          </w:tcPr>
          <w:p w14:paraId="3B56F65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Finland</w:t>
            </w:r>
          </w:p>
        </w:tc>
        <w:tc>
          <w:tcPr>
            <w:tcW w:w="263" w:type="pct"/>
          </w:tcPr>
          <w:p w14:paraId="1235395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64,349</w:t>
            </w:r>
          </w:p>
        </w:tc>
        <w:tc>
          <w:tcPr>
            <w:tcW w:w="263" w:type="pct"/>
          </w:tcPr>
          <w:p w14:paraId="1EE6120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25-74</w:t>
            </w:r>
          </w:p>
        </w:tc>
        <w:tc>
          <w:tcPr>
            <w:tcW w:w="219" w:type="pct"/>
          </w:tcPr>
          <w:p w14:paraId="7B4F6D3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48.3</w:t>
            </w:r>
          </w:p>
        </w:tc>
        <w:tc>
          <w:tcPr>
            <w:tcW w:w="351" w:type="pct"/>
          </w:tcPr>
          <w:p w14:paraId="311CBCE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3688BEE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(437)</w:t>
            </w:r>
          </w:p>
        </w:tc>
        <w:tc>
          <w:tcPr>
            <w:tcW w:w="307" w:type="pct"/>
          </w:tcPr>
          <w:p w14:paraId="371109A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23ABFBB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&lt;4.92; 4.92-5.58; 5.58-6.22; 6.22-7.06; &gt;7.06</w:t>
            </w:r>
          </w:p>
        </w:tc>
        <w:tc>
          <w:tcPr>
            <w:tcW w:w="527" w:type="pct"/>
          </w:tcPr>
          <w:p w14:paraId="17E3C61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17.9 years</w:t>
            </w:r>
          </w:p>
        </w:tc>
        <w:tc>
          <w:tcPr>
            <w:tcW w:w="745" w:type="pct"/>
          </w:tcPr>
          <w:p w14:paraId="18322AF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SBP, previous MI, smoking, alcohol, and premature stroke in mother</w:t>
            </w:r>
          </w:p>
        </w:tc>
        <w:tc>
          <w:tcPr>
            <w:tcW w:w="307" w:type="pct"/>
          </w:tcPr>
          <w:p w14:paraId="57A6B5F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64478E92" w14:textId="77777777" w:rsidTr="00ED6B4B">
        <w:trPr>
          <w:jc w:val="center"/>
        </w:trPr>
        <w:tc>
          <w:tcPr>
            <w:tcW w:w="544" w:type="pct"/>
          </w:tcPr>
          <w:p w14:paraId="00BC5091" w14:textId="325204F9"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Kailuan study* 2013</w:t>
            </w:r>
            <w:r w:rsidRPr="005F49A2">
              <w:rPr>
                <w:rFonts w:ascii="Times New Roman" w:hAnsi="Times New Roman" w:cs="Times New Roman"/>
                <w:kern w:val="0"/>
                <w:sz w:val="24"/>
              </w:rPr>
              <w:fldChar w:fldCharType="begin">
                <w:fldData xml:space="preserve">PEVuZE5vdGU+PENpdGU+PEF1dGhvcj5NYTwvQXV0aG9yPjxZZWFyPjIwMTk8L1llYXI+PFJlY051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</w:fldData>
              </w:fldChar>
            </w:r>
            <w:r w:rsidR="005F49A2" w:rsidRPr="005F49A2">
              <w:rPr>
                <w:rFonts w:ascii="Times New Roman" w:hAnsi="Times New Roman" w:cs="Times New Roman"/>
                <w:kern w:val="0"/>
                <w:sz w:val="24"/>
              </w:rPr>
              <w:instrText xml:space="preserve"> ADDIN EN.CITE </w:instrText>
            </w:r>
            <w:r w:rsidR="005F49A2" w:rsidRPr="005F49A2">
              <w:rPr>
                <w:rFonts w:ascii="Times New Roman" w:hAnsi="Times New Roman" w:cs="Times New Roman"/>
                <w:kern w:val="0"/>
                <w:sz w:val="24"/>
              </w:rPr>
              <w:fldChar w:fldCharType="begin">
                <w:fldData xml:space="preserve">PEVuZE5vdGU+PENpdGU+PEF1dGhvcj5NYTwvQXV0aG9yPjxZZWFyPjIwMTk8L1llYXI+PFJlY051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</w:fldData>
              </w:fldChar>
            </w:r>
            <w:r w:rsidR="005F49A2" w:rsidRPr="005F49A2">
              <w:rPr>
                <w:rFonts w:ascii="Times New Roman" w:hAnsi="Times New Roman" w:cs="Times New Roman"/>
                <w:kern w:val="0"/>
                <w:sz w:val="24"/>
              </w:rPr>
              <w:instrText xml:space="preserve"> ADDIN EN.CITE.DATA </w:instrText>
            </w:r>
            <w:r w:rsidR="005F49A2" w:rsidRPr="005F49A2">
              <w:rPr>
                <w:rFonts w:ascii="Times New Roman" w:hAnsi="Times New Roman" w:cs="Times New Roman"/>
                <w:kern w:val="0"/>
                <w:sz w:val="24"/>
              </w:rPr>
            </w:r>
            <w:r w:rsidR="005F49A2"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005F49A2" w:rsidRPr="005F49A2">
              <w:rPr>
                <w:rFonts w:ascii="Times New Roman" w:hAnsi="Times New Roman" w:cs="Times New Roman"/>
                <w:noProof/>
                <w:kern w:val="0"/>
                <w:sz w:val="24"/>
              </w:rPr>
              <w:t>(48, 49)</w:t>
            </w:r>
            <w:r w:rsidRPr="005F49A2">
              <w:rPr>
                <w:rFonts w:ascii="Times New Roman" w:hAnsi="Times New Roman" w:cs="Times New Roman"/>
                <w:kern w:val="0"/>
                <w:sz w:val="24"/>
              </w:rPr>
              <w:fldChar w:fldCharType="end"/>
            </w:r>
          </w:p>
        </w:tc>
        <w:tc>
          <w:tcPr>
            <w:tcW w:w="290" w:type="pct"/>
          </w:tcPr>
          <w:p w14:paraId="536B7BC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China</w:t>
            </w:r>
          </w:p>
        </w:tc>
        <w:tc>
          <w:tcPr>
            <w:tcW w:w="263" w:type="pct"/>
          </w:tcPr>
          <w:p w14:paraId="5D7773F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95,778</w:t>
            </w:r>
          </w:p>
        </w:tc>
        <w:tc>
          <w:tcPr>
            <w:tcW w:w="263" w:type="pct"/>
          </w:tcPr>
          <w:p w14:paraId="4AA9337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18-98</w:t>
            </w:r>
          </w:p>
        </w:tc>
        <w:tc>
          <w:tcPr>
            <w:tcW w:w="219" w:type="pct"/>
          </w:tcPr>
          <w:p w14:paraId="5827F01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79.5</w:t>
            </w:r>
          </w:p>
        </w:tc>
        <w:tc>
          <w:tcPr>
            <w:tcW w:w="351" w:type="pct"/>
          </w:tcPr>
          <w:p w14:paraId="0F325B0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non-HDL, TC, TG, HDL</w:t>
            </w:r>
          </w:p>
        </w:tc>
        <w:tc>
          <w:tcPr>
            <w:tcW w:w="395" w:type="pct"/>
          </w:tcPr>
          <w:p w14:paraId="19D9F52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(1,153), HS (753)</w:t>
            </w:r>
          </w:p>
        </w:tc>
        <w:tc>
          <w:tcPr>
            <w:tcW w:w="307" w:type="pct"/>
          </w:tcPr>
          <w:p w14:paraId="599DBC9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1357EEC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&lt;1.3; 1.3-1.7; 1.7-2.5; 2.5-3.3; 3.3-4.0; &gt;4.0/non-HDL: &lt;2.24; 2.24-2.91; 2.91-</w:t>
            </w:r>
            <w:r w:rsidRPr="005F49A2">
              <w:rPr>
                <w:rFonts w:ascii="Times New Roman" w:hAnsi="Times New Roman" w:cs="Times New Roman"/>
                <w:kern w:val="0"/>
                <w:sz w:val="24"/>
              </w:rPr>
              <w:lastRenderedPageBreak/>
              <w:t>3.37; 3.37-3.86; 3.86-4.65</w:t>
            </w:r>
          </w:p>
        </w:tc>
        <w:tc>
          <w:tcPr>
            <w:tcW w:w="527" w:type="pct"/>
          </w:tcPr>
          <w:p w14:paraId="2F6F210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4.0 years for IS and 9.0 years for HS</w:t>
            </w:r>
          </w:p>
        </w:tc>
        <w:tc>
          <w:tcPr>
            <w:tcW w:w="745" w:type="pct"/>
          </w:tcPr>
          <w:p w14:paraId="5553DFB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BMI, hypertension, DM, HDL, TG, smoking, drinking, and PA</w:t>
            </w:r>
          </w:p>
        </w:tc>
        <w:tc>
          <w:tcPr>
            <w:tcW w:w="307" w:type="pct"/>
          </w:tcPr>
          <w:p w14:paraId="0DBB44B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05B36C0A" w14:textId="77777777" w:rsidTr="00ED6B4B">
        <w:trPr>
          <w:jc w:val="center"/>
        </w:trPr>
        <w:tc>
          <w:tcPr>
            <w:tcW w:w="544" w:type="pct"/>
          </w:tcPr>
          <w:p w14:paraId="2835676F" w14:textId="76A220E9"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TLGS 2013</w:t>
            </w:r>
            <w:r w:rsidRPr="005F49A2">
              <w:rPr>
                <w:rFonts w:ascii="Times New Roman" w:hAnsi="Times New Roman" w:cs="Times New Roman"/>
                <w:kern w:val="0"/>
                <w:sz w:val="24"/>
              </w:rPr>
              <w:fldChar w:fldCharType="begin">
                <w:fldData xml:space="preserve">PEVuZE5vdGU+PENpdGU+PEF1dGhvcj5Ub2hpZGk8L0F1dGhvcj48WWVhcj4yMDEzPC9ZZWFyPjxS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PEVuZE5vdGU+PENpdGU+PEF1dGhvcj5Ub2hpZGk8L0F1dGhvcj48WWVhcj4yMDEzPC9ZZWFyPjxS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(50)</w:t>
            </w:r>
            <w:r w:rsidRPr="005F49A2">
              <w:rPr>
                <w:rFonts w:ascii="Times New Roman" w:hAnsi="Times New Roman" w:cs="Times New Roman"/>
                <w:kern w:val="0"/>
                <w:sz w:val="24"/>
              </w:rPr>
              <w:fldChar w:fldCharType="end"/>
            </w:r>
          </w:p>
        </w:tc>
        <w:tc>
          <w:tcPr>
            <w:tcW w:w="290" w:type="pct"/>
          </w:tcPr>
          <w:p w14:paraId="23CDD27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Iran</w:t>
            </w:r>
          </w:p>
        </w:tc>
        <w:tc>
          <w:tcPr>
            <w:tcW w:w="263" w:type="pct"/>
          </w:tcPr>
          <w:p w14:paraId="2A10ABA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2,620</w:t>
            </w:r>
          </w:p>
        </w:tc>
        <w:tc>
          <w:tcPr>
            <w:tcW w:w="263" w:type="pct"/>
          </w:tcPr>
          <w:p w14:paraId="5C94E50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&gt;50.0</w:t>
            </w:r>
          </w:p>
        </w:tc>
        <w:tc>
          <w:tcPr>
            <w:tcW w:w="219" w:type="pct"/>
          </w:tcPr>
          <w:p w14:paraId="5723177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46.0</w:t>
            </w:r>
          </w:p>
        </w:tc>
        <w:tc>
          <w:tcPr>
            <w:tcW w:w="351" w:type="pct"/>
          </w:tcPr>
          <w:p w14:paraId="7847BC2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non-HDL, TC, TG, HDL</w:t>
            </w:r>
          </w:p>
        </w:tc>
        <w:tc>
          <w:tcPr>
            <w:tcW w:w="395" w:type="pct"/>
          </w:tcPr>
          <w:p w14:paraId="7309ACB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(73)</w:t>
            </w:r>
          </w:p>
        </w:tc>
        <w:tc>
          <w:tcPr>
            <w:tcW w:w="307" w:type="pct"/>
          </w:tcPr>
          <w:p w14:paraId="553390D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6496AE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1 mmol/L increase</w:t>
            </w:r>
          </w:p>
        </w:tc>
        <w:tc>
          <w:tcPr>
            <w:tcW w:w="527" w:type="pct"/>
          </w:tcPr>
          <w:p w14:paraId="3996894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9.1 years</w:t>
            </w:r>
          </w:p>
        </w:tc>
        <w:tc>
          <w:tcPr>
            <w:tcW w:w="745" w:type="pct"/>
          </w:tcPr>
          <w:p w14:paraId="5F1DBB4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 Age, (sex for All), SBP, waist to hip ratio, anti-hypertension drug, DM, smoking and lipid lowering drug</w:t>
            </w:r>
          </w:p>
        </w:tc>
        <w:tc>
          <w:tcPr>
            <w:tcW w:w="307" w:type="pct"/>
          </w:tcPr>
          <w:p w14:paraId="12A6025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583BF144" w14:textId="77777777" w:rsidTr="00ED6B4B">
        <w:trPr>
          <w:jc w:val="center"/>
        </w:trPr>
        <w:tc>
          <w:tcPr>
            <w:tcW w:w="544" w:type="pct"/>
          </w:tcPr>
          <w:p w14:paraId="4F447F38" w14:textId="50A9883B"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CIRCS 2014</w:t>
            </w:r>
            <w:r w:rsidRPr="005F49A2">
              <w:rPr>
                <w:rFonts w:ascii="Times New Roman" w:hAnsi="Times New Roman" w:cs="Times New Roman"/>
                <w:kern w:val="0"/>
                <w:sz w:val="24"/>
              </w:rPr>
              <w:fldChar w:fldCharType="begin">
                <w:fldData xml:space="preserve">PEVuZE5vdGU+PENpdGU+PEF1dGhvcj5Jc288L0F1dGhvcj48WWVhcj4yMDE0PC9ZZWFyPjxSZWNO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PEVuZE5vdGU+PENpdGU+PEF1dGhvcj5Jc288L0F1dGhvcj48WWVhcj4yMDE0PC9ZZWFyPjxSZWNO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(51)</w:t>
            </w:r>
            <w:r w:rsidRPr="005F49A2">
              <w:rPr>
                <w:rFonts w:ascii="Times New Roman" w:hAnsi="Times New Roman" w:cs="Times New Roman"/>
                <w:kern w:val="0"/>
                <w:sz w:val="24"/>
              </w:rPr>
              <w:fldChar w:fldCharType="end"/>
            </w:r>
          </w:p>
        </w:tc>
        <w:tc>
          <w:tcPr>
            <w:tcW w:w="290" w:type="pct"/>
          </w:tcPr>
          <w:p w14:paraId="11D15B0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Japan</w:t>
            </w:r>
          </w:p>
        </w:tc>
        <w:tc>
          <w:tcPr>
            <w:tcW w:w="263" w:type="pct"/>
          </w:tcPr>
          <w:p w14:paraId="279E645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10,659</w:t>
            </w:r>
          </w:p>
        </w:tc>
        <w:tc>
          <w:tcPr>
            <w:tcW w:w="263" w:type="pct"/>
          </w:tcPr>
          <w:p w14:paraId="027CA2B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40-69</w:t>
            </w:r>
          </w:p>
        </w:tc>
        <w:tc>
          <w:tcPr>
            <w:tcW w:w="219" w:type="pct"/>
          </w:tcPr>
          <w:p w14:paraId="027C28E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40.0</w:t>
            </w:r>
          </w:p>
        </w:tc>
        <w:tc>
          <w:tcPr>
            <w:tcW w:w="351" w:type="pct"/>
          </w:tcPr>
          <w:p w14:paraId="703992D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w:t>
            </w:r>
          </w:p>
        </w:tc>
        <w:tc>
          <w:tcPr>
            <w:tcW w:w="395" w:type="pct"/>
          </w:tcPr>
          <w:p w14:paraId="6BC21A2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(666)</w:t>
            </w:r>
          </w:p>
        </w:tc>
        <w:tc>
          <w:tcPr>
            <w:tcW w:w="307" w:type="pct"/>
          </w:tcPr>
          <w:p w14:paraId="1073738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8242F5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Lowest vs higher</w:t>
            </w:r>
          </w:p>
        </w:tc>
        <w:tc>
          <w:tcPr>
            <w:tcW w:w="527" w:type="pct"/>
          </w:tcPr>
          <w:p w14:paraId="5F396EB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22.0 years</w:t>
            </w:r>
          </w:p>
        </w:tc>
        <w:tc>
          <w:tcPr>
            <w:tcW w:w="745" w:type="pct"/>
          </w:tcPr>
          <w:p w14:paraId="3958D58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community, BMI, SBP, use of antihypertensive medication, serum TC, smoking, alcohol intake, serum glucose category, time since last meal and for women, menopausal status</w:t>
            </w:r>
          </w:p>
        </w:tc>
        <w:tc>
          <w:tcPr>
            <w:tcW w:w="307" w:type="pct"/>
          </w:tcPr>
          <w:p w14:paraId="200418E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751586C7" w14:textId="77777777" w:rsidTr="00ED6B4B">
        <w:trPr>
          <w:jc w:val="center"/>
        </w:trPr>
        <w:tc>
          <w:tcPr>
            <w:tcW w:w="544" w:type="pct"/>
          </w:tcPr>
          <w:p w14:paraId="0EA3A302" w14:textId="1F16176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MESA 2015</w:t>
            </w:r>
            <w:r w:rsidRPr="005F49A2">
              <w:rPr>
                <w:rFonts w:ascii="Times New Roman" w:hAnsi="Times New Roman" w:cs="Times New Roman"/>
                <w:kern w:val="0"/>
                <w:sz w:val="24"/>
              </w:rPr>
              <w:fldChar w:fldCharType="begin">
                <w:fldData xml:space="preserve">PEVuZE5vdGU+PENpdGU+PEF1dGhvcj5SZWluYTwvQXV0aG9yPjxZZWFyPjIwMTU8L1llYXI+PFJl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==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PEVuZE5vdGU+PENpdGU+PEF1dGhvcj5SZWluYTwvQXV0aG9yPjxZZWFyPjIwMTU8L1llYXI+PFJl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==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(52)</w:t>
            </w:r>
            <w:r w:rsidRPr="005F49A2">
              <w:rPr>
                <w:rFonts w:ascii="Times New Roman" w:hAnsi="Times New Roman" w:cs="Times New Roman"/>
                <w:kern w:val="0"/>
                <w:sz w:val="24"/>
              </w:rPr>
              <w:fldChar w:fldCharType="end"/>
            </w:r>
          </w:p>
        </w:tc>
        <w:tc>
          <w:tcPr>
            <w:tcW w:w="290" w:type="pct"/>
          </w:tcPr>
          <w:p w14:paraId="36B14D6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4AF2714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6,769</w:t>
            </w:r>
          </w:p>
        </w:tc>
        <w:tc>
          <w:tcPr>
            <w:tcW w:w="263" w:type="pct"/>
          </w:tcPr>
          <w:p w14:paraId="51F0B85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45-84</w:t>
            </w:r>
          </w:p>
        </w:tc>
        <w:tc>
          <w:tcPr>
            <w:tcW w:w="219" w:type="pct"/>
          </w:tcPr>
          <w:p w14:paraId="1ADCABA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47.0</w:t>
            </w:r>
          </w:p>
        </w:tc>
        <w:tc>
          <w:tcPr>
            <w:tcW w:w="351" w:type="pct"/>
          </w:tcPr>
          <w:p w14:paraId="1EB1516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HDL</w:t>
            </w:r>
          </w:p>
        </w:tc>
        <w:tc>
          <w:tcPr>
            <w:tcW w:w="395" w:type="pct"/>
          </w:tcPr>
          <w:p w14:paraId="138B9C7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(147)</w:t>
            </w:r>
          </w:p>
        </w:tc>
        <w:tc>
          <w:tcPr>
            <w:tcW w:w="307" w:type="pct"/>
          </w:tcPr>
          <w:p w14:paraId="6DFDDA0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3EA2B1E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1 mmol/L increase</w:t>
            </w:r>
          </w:p>
        </w:tc>
        <w:tc>
          <w:tcPr>
            <w:tcW w:w="527" w:type="pct"/>
          </w:tcPr>
          <w:p w14:paraId="0290104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9.5 years</w:t>
            </w:r>
          </w:p>
        </w:tc>
        <w:tc>
          <w:tcPr>
            <w:tcW w:w="745" w:type="pct"/>
          </w:tcPr>
          <w:p w14:paraId="6BCD95C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race/ethnicity, education, cigarette, medications, BMI, SBP</w:t>
            </w:r>
          </w:p>
        </w:tc>
        <w:tc>
          <w:tcPr>
            <w:tcW w:w="307" w:type="pct"/>
          </w:tcPr>
          <w:p w14:paraId="48F834F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790E21FA" w14:textId="77777777" w:rsidTr="00ED6B4B">
        <w:trPr>
          <w:jc w:val="center"/>
        </w:trPr>
        <w:tc>
          <w:tcPr>
            <w:tcW w:w="544" w:type="pct"/>
          </w:tcPr>
          <w:p w14:paraId="55E07B53" w14:textId="597FBBC1"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REGARDS 2016</w:t>
            </w:r>
            <w:r w:rsidRPr="005F49A2">
              <w:rPr>
                <w:rFonts w:ascii="Times New Roman" w:hAnsi="Times New Roman" w:cs="Times New Roman"/>
                <w:kern w:val="0"/>
                <w:sz w:val="24"/>
              </w:rPr>
              <w:fldChar w:fldCharType="begin">
                <w:fldData xml:space="preserve">PEVuZE5vdGU+PENpdGU+PEF1dGhvcj5HbGFzc2VyPC9BdXRob3I+PFllYXI+MjAxNjwvWWVhcj48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PEVuZE5vdGU+PENpdGU+PEF1dGhvcj5HbGFzc2VyPC9BdXRob3I+PFllYXI+MjAxNjwvWWVhcj48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(53)</w:t>
            </w:r>
            <w:r w:rsidRPr="005F49A2">
              <w:rPr>
                <w:rFonts w:ascii="Times New Roman" w:hAnsi="Times New Roman" w:cs="Times New Roman"/>
                <w:kern w:val="0"/>
                <w:sz w:val="24"/>
              </w:rPr>
              <w:fldChar w:fldCharType="end"/>
            </w:r>
          </w:p>
        </w:tc>
        <w:tc>
          <w:tcPr>
            <w:tcW w:w="290" w:type="pct"/>
          </w:tcPr>
          <w:p w14:paraId="1FE802E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22C368E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24,898</w:t>
            </w:r>
          </w:p>
        </w:tc>
        <w:tc>
          <w:tcPr>
            <w:tcW w:w="263" w:type="pct"/>
          </w:tcPr>
          <w:p w14:paraId="3D9B2BD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64.7</w:t>
            </w:r>
          </w:p>
        </w:tc>
        <w:tc>
          <w:tcPr>
            <w:tcW w:w="219" w:type="pct"/>
          </w:tcPr>
          <w:p w14:paraId="04EEE35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44.9</w:t>
            </w:r>
          </w:p>
        </w:tc>
        <w:tc>
          <w:tcPr>
            <w:tcW w:w="351" w:type="pct"/>
          </w:tcPr>
          <w:p w14:paraId="5B93D4C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 HDL, TC, TG, non-HDL</w:t>
            </w:r>
          </w:p>
        </w:tc>
        <w:tc>
          <w:tcPr>
            <w:tcW w:w="395" w:type="pct"/>
          </w:tcPr>
          <w:p w14:paraId="51567FC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(874), HS (77)</w:t>
            </w:r>
          </w:p>
        </w:tc>
        <w:tc>
          <w:tcPr>
            <w:tcW w:w="307" w:type="pct"/>
          </w:tcPr>
          <w:p w14:paraId="7E71CD6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6EE3261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SD increase</w:t>
            </w:r>
          </w:p>
        </w:tc>
        <w:tc>
          <w:tcPr>
            <w:tcW w:w="527" w:type="pct"/>
          </w:tcPr>
          <w:p w14:paraId="1B39297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7.5 years</w:t>
            </w:r>
          </w:p>
        </w:tc>
        <w:tc>
          <w:tcPr>
            <w:tcW w:w="745" w:type="pct"/>
          </w:tcPr>
          <w:p w14:paraId="7AF9278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race, age*race, gender, education, region, income, SBP, hypertensive medication use, lipid lowering medication use, smoking, AF, left </w:t>
            </w:r>
            <w:r w:rsidRPr="005F49A2">
              <w:rPr>
                <w:rFonts w:ascii="Times New Roman" w:hAnsi="Times New Roman" w:cs="Times New Roman"/>
                <w:kern w:val="0"/>
                <w:sz w:val="24"/>
              </w:rPr>
              <w:lastRenderedPageBreak/>
              <w:t>ventricular hypertrophy, CVD, and DM</w:t>
            </w:r>
          </w:p>
        </w:tc>
        <w:tc>
          <w:tcPr>
            <w:tcW w:w="307" w:type="pct"/>
          </w:tcPr>
          <w:p w14:paraId="436E49B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7</w:t>
            </w:r>
          </w:p>
        </w:tc>
      </w:tr>
      <w:tr w:rsidR="00736E2C" w:rsidRPr="005F49A2" w14:paraId="0971C798" w14:textId="77777777" w:rsidTr="00ED6B4B">
        <w:trPr>
          <w:jc w:val="center"/>
        </w:trPr>
        <w:tc>
          <w:tcPr>
            <w:tcW w:w="544" w:type="pct"/>
          </w:tcPr>
          <w:p w14:paraId="2E3A7EBD" w14:textId="45BDD1C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EPIC-Norfolk 2016</w:t>
            </w:r>
            <w:r w:rsidRPr="005F49A2">
              <w:rPr>
                <w:rFonts w:ascii="Times New Roman" w:hAnsi="Times New Roman" w:cs="Times New Roman"/>
                <w:kern w:val="0"/>
                <w:sz w:val="24"/>
              </w:rPr>
              <w:fldChar w:fldCharType="begin">
                <w:fldData xml:space="preserve">PEVuZE5vdGU+PENpdGU+PEF1dGhvcj5TdG9la2VuYnJvZWs8L0F1dGhvcj48WWVhcj4yMDE2PC9Z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PEVuZE5vdGU+PENpdGU+PEF1dGhvcj5TdG9la2VuYnJvZWs8L0F1dGhvcj48WWVhcj4yMDE2PC9Z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(54)</w:t>
            </w:r>
            <w:r w:rsidRPr="005F49A2">
              <w:rPr>
                <w:rFonts w:ascii="Times New Roman" w:hAnsi="Times New Roman" w:cs="Times New Roman"/>
                <w:kern w:val="0"/>
                <w:sz w:val="24"/>
              </w:rPr>
              <w:fldChar w:fldCharType="end"/>
            </w:r>
          </w:p>
        </w:tc>
        <w:tc>
          <w:tcPr>
            <w:tcW w:w="290" w:type="pct"/>
          </w:tcPr>
          <w:p w14:paraId="151CE98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UK</w:t>
            </w:r>
          </w:p>
        </w:tc>
        <w:tc>
          <w:tcPr>
            <w:tcW w:w="263" w:type="pct"/>
          </w:tcPr>
          <w:p w14:paraId="1136F9B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21,798</w:t>
            </w:r>
          </w:p>
        </w:tc>
        <w:tc>
          <w:tcPr>
            <w:tcW w:w="263" w:type="pct"/>
          </w:tcPr>
          <w:p w14:paraId="0515D08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45-79</w:t>
            </w:r>
          </w:p>
        </w:tc>
        <w:tc>
          <w:tcPr>
            <w:tcW w:w="219" w:type="pct"/>
          </w:tcPr>
          <w:p w14:paraId="30EC5FC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43.9</w:t>
            </w:r>
          </w:p>
        </w:tc>
        <w:tc>
          <w:tcPr>
            <w:tcW w:w="351" w:type="pct"/>
          </w:tcPr>
          <w:p w14:paraId="7722D4E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w:t>
            </w:r>
          </w:p>
        </w:tc>
        <w:tc>
          <w:tcPr>
            <w:tcW w:w="395" w:type="pct"/>
          </w:tcPr>
          <w:p w14:paraId="0E4F18B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(268), HS (117)</w:t>
            </w:r>
          </w:p>
        </w:tc>
        <w:tc>
          <w:tcPr>
            <w:tcW w:w="307" w:type="pct"/>
          </w:tcPr>
          <w:p w14:paraId="0B74A45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14D242E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&lt;3.24; 3.25-3.88; 3.89-4.59; &gt;4.60</w:t>
            </w:r>
          </w:p>
        </w:tc>
        <w:tc>
          <w:tcPr>
            <w:tcW w:w="527" w:type="pct"/>
          </w:tcPr>
          <w:p w14:paraId="615C62F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12.1 years</w:t>
            </w:r>
          </w:p>
        </w:tc>
        <w:tc>
          <w:tcPr>
            <w:tcW w:w="745" w:type="pct"/>
          </w:tcPr>
          <w:p w14:paraId="304D848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smoking, BMI, DM, HDL-c, and SBP</w:t>
            </w:r>
          </w:p>
        </w:tc>
        <w:tc>
          <w:tcPr>
            <w:tcW w:w="307" w:type="pct"/>
          </w:tcPr>
          <w:p w14:paraId="28E2375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9</w:t>
            </w:r>
          </w:p>
        </w:tc>
      </w:tr>
      <w:tr w:rsidR="00736E2C" w:rsidRPr="005F49A2" w14:paraId="59335488" w14:textId="77777777" w:rsidTr="00ED6B4B">
        <w:trPr>
          <w:jc w:val="center"/>
        </w:trPr>
        <w:tc>
          <w:tcPr>
            <w:tcW w:w="544" w:type="pct"/>
          </w:tcPr>
          <w:p w14:paraId="6D02D487" w14:textId="7AAB349A"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NHIS 2017</w:t>
            </w:r>
            <w:r w:rsidRPr="005F49A2">
              <w:rPr>
                <w:rFonts w:ascii="Times New Roman" w:hAnsi="Times New Roman" w:cs="Times New Roman"/>
                <w:kern w:val="0"/>
                <w:sz w:val="24"/>
              </w:rPr>
              <w:fldChar w:fldCharType="begin">
                <w:fldData xml:space="preserve">PEVuZE5vdGU+PENpdGU+PEF1dGhvcj5ZaTwvQXV0aG9yPjxZZWFyPjIwMTg8L1llYXI+PFJlY051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PEVuZE5vdGU+PENpdGU+PEF1dGhvcj5ZaTwvQXV0aG9yPjxZZWFyPjIwMTg8L1llYXI+PFJlY051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(55)</w:t>
            </w:r>
            <w:r w:rsidRPr="005F49A2">
              <w:rPr>
                <w:rFonts w:ascii="Times New Roman" w:hAnsi="Times New Roman" w:cs="Times New Roman"/>
                <w:kern w:val="0"/>
                <w:sz w:val="24"/>
              </w:rPr>
              <w:fldChar w:fldCharType="end"/>
            </w:r>
          </w:p>
        </w:tc>
        <w:tc>
          <w:tcPr>
            <w:tcW w:w="290" w:type="pct"/>
          </w:tcPr>
          <w:p w14:paraId="20A035B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Korea</w:t>
            </w:r>
          </w:p>
        </w:tc>
        <w:tc>
          <w:tcPr>
            <w:tcW w:w="263" w:type="pct"/>
          </w:tcPr>
          <w:p w14:paraId="3D3A15F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503,340</w:t>
            </w:r>
          </w:p>
        </w:tc>
        <w:tc>
          <w:tcPr>
            <w:tcW w:w="263" w:type="pct"/>
          </w:tcPr>
          <w:p w14:paraId="786A303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40-80</w:t>
            </w:r>
          </w:p>
        </w:tc>
        <w:tc>
          <w:tcPr>
            <w:tcW w:w="219" w:type="pct"/>
          </w:tcPr>
          <w:p w14:paraId="1CC8E61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54.3</w:t>
            </w:r>
          </w:p>
        </w:tc>
        <w:tc>
          <w:tcPr>
            <w:tcW w:w="351" w:type="pct"/>
          </w:tcPr>
          <w:p w14:paraId="622F725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w:t>
            </w:r>
          </w:p>
        </w:tc>
        <w:tc>
          <w:tcPr>
            <w:tcW w:w="395" w:type="pct"/>
          </w:tcPr>
          <w:p w14:paraId="5142751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(2,082), HS (2,362)</w:t>
            </w:r>
          </w:p>
        </w:tc>
        <w:tc>
          <w:tcPr>
            <w:tcW w:w="307" w:type="pct"/>
          </w:tcPr>
          <w:p w14:paraId="7D927BA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779F558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Per 1 mmol/L increase</w:t>
            </w:r>
          </w:p>
        </w:tc>
        <w:tc>
          <w:tcPr>
            <w:tcW w:w="527" w:type="pct"/>
          </w:tcPr>
          <w:p w14:paraId="36A18A3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10.4 years</w:t>
            </w:r>
          </w:p>
        </w:tc>
        <w:tc>
          <w:tcPr>
            <w:tcW w:w="745" w:type="pct"/>
          </w:tcPr>
          <w:p w14:paraId="6E4130C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at baseline, smoking, alcohol intake, PA, BMI, SBP, and FBG</w:t>
            </w:r>
          </w:p>
        </w:tc>
        <w:tc>
          <w:tcPr>
            <w:tcW w:w="307" w:type="pct"/>
          </w:tcPr>
          <w:p w14:paraId="55F954B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471001DF" w14:textId="77777777" w:rsidTr="00ED6B4B">
        <w:trPr>
          <w:jc w:val="center"/>
        </w:trPr>
        <w:tc>
          <w:tcPr>
            <w:tcW w:w="544" w:type="pct"/>
          </w:tcPr>
          <w:p w14:paraId="213EC8C3" w14:textId="542C392B"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The Strong Heart Study 2017</w:t>
            </w:r>
            <w:r w:rsidRPr="005F49A2">
              <w:rPr>
                <w:rFonts w:ascii="Times New Roman" w:hAnsi="Times New Roman" w:cs="Times New Roman"/>
                <w:kern w:val="0"/>
                <w:sz w:val="24"/>
              </w:rPr>
              <w:fldChar w:fldCharType="begin">
                <w:fldData xml:space="preserve">PEVuZE5vdGU+PENpdGU+PEF1dGhvcj5MZWU8L0F1dGhvcj48WWVhcj4yMDE3PC9ZZWFyPjxSZWNO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PEVuZE5vdGU+PENpdGU+PEF1dGhvcj5MZWU8L0F1dGhvcj48WWVhcj4yMDE3PC9ZZWFyPjxSZWNO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(56)</w:t>
            </w:r>
            <w:r w:rsidRPr="005F49A2">
              <w:rPr>
                <w:rFonts w:ascii="Times New Roman" w:hAnsi="Times New Roman" w:cs="Times New Roman"/>
                <w:kern w:val="0"/>
                <w:sz w:val="24"/>
              </w:rPr>
              <w:fldChar w:fldCharType="end"/>
            </w:r>
          </w:p>
        </w:tc>
        <w:tc>
          <w:tcPr>
            <w:tcW w:w="290" w:type="pct"/>
          </w:tcPr>
          <w:p w14:paraId="00A8B52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US</w:t>
            </w:r>
          </w:p>
        </w:tc>
        <w:tc>
          <w:tcPr>
            <w:tcW w:w="263" w:type="pct"/>
          </w:tcPr>
          <w:p w14:paraId="6339C07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3,216</w:t>
            </w:r>
          </w:p>
        </w:tc>
        <w:tc>
          <w:tcPr>
            <w:tcW w:w="263" w:type="pct"/>
          </w:tcPr>
          <w:p w14:paraId="3998F99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45-74</w:t>
            </w:r>
          </w:p>
        </w:tc>
        <w:tc>
          <w:tcPr>
            <w:tcW w:w="219" w:type="pct"/>
          </w:tcPr>
          <w:p w14:paraId="3CABAD75"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40.0</w:t>
            </w:r>
          </w:p>
        </w:tc>
        <w:tc>
          <w:tcPr>
            <w:tcW w:w="351" w:type="pct"/>
          </w:tcPr>
          <w:p w14:paraId="212A43A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TG, HDL</w:t>
            </w:r>
          </w:p>
        </w:tc>
        <w:tc>
          <w:tcPr>
            <w:tcW w:w="395" w:type="pct"/>
          </w:tcPr>
          <w:p w14:paraId="6D72824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(158)</w:t>
            </w:r>
          </w:p>
        </w:tc>
        <w:tc>
          <w:tcPr>
            <w:tcW w:w="307" w:type="pct"/>
          </w:tcPr>
          <w:p w14:paraId="5CFD06D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71FBEAD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TG: &gt; 1.70; HDL: &lt;1.03 for men and 1.29 for women </w:t>
            </w:r>
          </w:p>
        </w:tc>
        <w:tc>
          <w:tcPr>
            <w:tcW w:w="527" w:type="pct"/>
          </w:tcPr>
          <w:p w14:paraId="686C8B7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17.7 years</w:t>
            </w:r>
          </w:p>
        </w:tc>
        <w:tc>
          <w:tcPr>
            <w:tcW w:w="745" w:type="pct"/>
          </w:tcPr>
          <w:p w14:paraId="2730883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BMI, smoking, estimated LDL, DM, antihypertensive medications, PA, UACR, and eGFR-MDRD </w:t>
            </w:r>
          </w:p>
        </w:tc>
        <w:tc>
          <w:tcPr>
            <w:tcW w:w="307" w:type="pct"/>
          </w:tcPr>
          <w:p w14:paraId="0BE764B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8</w:t>
            </w:r>
          </w:p>
        </w:tc>
      </w:tr>
      <w:tr w:rsidR="00736E2C" w:rsidRPr="005F49A2" w14:paraId="4050CC4A" w14:textId="77777777" w:rsidTr="00ED6B4B">
        <w:trPr>
          <w:jc w:val="center"/>
        </w:trPr>
        <w:tc>
          <w:tcPr>
            <w:tcW w:w="544" w:type="pct"/>
          </w:tcPr>
          <w:p w14:paraId="4C249ABB" w14:textId="13D98BFB"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China Multi-Provincial Cohort 2018</w:t>
            </w:r>
            <w:r w:rsidRPr="005F49A2">
              <w:rPr>
                <w:rFonts w:ascii="Times New Roman" w:hAnsi="Times New Roman" w:cs="Times New Roman"/>
                <w:kern w:val="0"/>
                <w:sz w:val="24"/>
              </w:rPr>
              <w:fldChar w:fldCharType="begin">
                <w:fldData xml:space="preserve">PEVuZE5vdGU+PENpdGU+PEF1dGhvcj5aaGFuZzwvQXV0aG9yPjxZZWFyPjIwMTg8L1llYXI+PFJl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PEVuZE5vdGU+PENpdGU+PEF1dGhvcj5aaGFuZzwvQXV0aG9yPjxZZWFyPjIwMTg8L1llYXI+PFJl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(57)</w:t>
            </w:r>
            <w:r w:rsidRPr="005F49A2">
              <w:rPr>
                <w:rFonts w:ascii="Times New Roman" w:hAnsi="Times New Roman" w:cs="Times New Roman"/>
                <w:kern w:val="0"/>
                <w:sz w:val="24"/>
              </w:rPr>
              <w:fldChar w:fldCharType="end"/>
            </w:r>
          </w:p>
        </w:tc>
        <w:tc>
          <w:tcPr>
            <w:tcW w:w="290" w:type="pct"/>
          </w:tcPr>
          <w:p w14:paraId="3350E62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China</w:t>
            </w:r>
          </w:p>
        </w:tc>
        <w:tc>
          <w:tcPr>
            <w:tcW w:w="263" w:type="pct"/>
          </w:tcPr>
          <w:p w14:paraId="419A476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20,954</w:t>
            </w:r>
          </w:p>
        </w:tc>
        <w:tc>
          <w:tcPr>
            <w:tcW w:w="263" w:type="pct"/>
          </w:tcPr>
          <w:p w14:paraId="56B2F19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35-64</w:t>
            </w:r>
          </w:p>
        </w:tc>
        <w:tc>
          <w:tcPr>
            <w:tcW w:w="219" w:type="pct"/>
          </w:tcPr>
          <w:p w14:paraId="29EB3B9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51.5</w:t>
            </w:r>
          </w:p>
        </w:tc>
        <w:tc>
          <w:tcPr>
            <w:tcW w:w="351" w:type="pct"/>
          </w:tcPr>
          <w:p w14:paraId="405B0FB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w:t>
            </w:r>
          </w:p>
        </w:tc>
        <w:tc>
          <w:tcPr>
            <w:tcW w:w="395" w:type="pct"/>
          </w:tcPr>
          <w:p w14:paraId="0076A7D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HS (253)</w:t>
            </w:r>
          </w:p>
        </w:tc>
        <w:tc>
          <w:tcPr>
            <w:tcW w:w="307" w:type="pct"/>
          </w:tcPr>
          <w:p w14:paraId="63128E9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59F537BB"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&lt;1.81</w:t>
            </w:r>
          </w:p>
        </w:tc>
        <w:tc>
          <w:tcPr>
            <w:tcW w:w="527" w:type="pct"/>
          </w:tcPr>
          <w:p w14:paraId="2F67F66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20.0 years</w:t>
            </w:r>
          </w:p>
        </w:tc>
        <w:tc>
          <w:tcPr>
            <w:tcW w:w="745" w:type="pct"/>
          </w:tcPr>
          <w:p w14:paraId="42655FE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Age, sex, BMI, smoking, alcohol intake, family history of CVD, FBG, low HDL status, and lipid-lowering medication</w:t>
            </w:r>
          </w:p>
        </w:tc>
        <w:tc>
          <w:tcPr>
            <w:tcW w:w="307" w:type="pct"/>
          </w:tcPr>
          <w:p w14:paraId="461C21F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5D62A794" w14:textId="77777777" w:rsidTr="00ED6B4B">
        <w:trPr>
          <w:jc w:val="center"/>
        </w:trPr>
        <w:tc>
          <w:tcPr>
            <w:tcW w:w="544" w:type="pct"/>
          </w:tcPr>
          <w:p w14:paraId="76BA0381" w14:textId="5A333E25"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Copenhagen General Population Study 2018</w:t>
            </w:r>
            <w:r w:rsidRPr="005F49A2">
              <w:rPr>
                <w:rFonts w:ascii="Times New Roman" w:hAnsi="Times New Roman" w:cs="Times New Roman"/>
                <w:kern w:val="0"/>
                <w:sz w:val="24"/>
              </w:rPr>
              <w:fldChar w:fldCharType="begin">
                <w:fldData xml:space="preserve">PEVuZE5vdGU+PENpdGU+PEF1dGhvcj5CZWhlc2h0aTwvQXV0aG9yPjxZZWFyPjIwMTg8L1llYXI+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PEVuZE5vdGU+PENpdGU+PEF1dGhvcj5CZWhlc2h0aTwvQXV0aG9yPjxZZWFyPjIwMTg8L1llYXI+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(58)</w:t>
            </w:r>
            <w:r w:rsidRPr="005F49A2">
              <w:rPr>
                <w:rFonts w:ascii="Times New Roman" w:hAnsi="Times New Roman" w:cs="Times New Roman"/>
                <w:kern w:val="0"/>
                <w:sz w:val="24"/>
              </w:rPr>
              <w:fldChar w:fldCharType="end"/>
            </w:r>
          </w:p>
        </w:tc>
        <w:tc>
          <w:tcPr>
            <w:tcW w:w="290" w:type="pct"/>
          </w:tcPr>
          <w:p w14:paraId="592556C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Denmark</w:t>
            </w:r>
          </w:p>
        </w:tc>
        <w:tc>
          <w:tcPr>
            <w:tcW w:w="263" w:type="pct"/>
          </w:tcPr>
          <w:p w14:paraId="087F3EA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106,412</w:t>
            </w:r>
          </w:p>
        </w:tc>
        <w:tc>
          <w:tcPr>
            <w:tcW w:w="263" w:type="pct"/>
          </w:tcPr>
          <w:p w14:paraId="14935A26"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58.0</w:t>
            </w:r>
          </w:p>
        </w:tc>
        <w:tc>
          <w:tcPr>
            <w:tcW w:w="219" w:type="pct"/>
          </w:tcPr>
          <w:p w14:paraId="73F6103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45.0</w:t>
            </w:r>
          </w:p>
        </w:tc>
        <w:tc>
          <w:tcPr>
            <w:tcW w:w="351" w:type="pct"/>
          </w:tcPr>
          <w:p w14:paraId="41D9C2F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LDL</w:t>
            </w:r>
          </w:p>
        </w:tc>
        <w:tc>
          <w:tcPr>
            <w:tcW w:w="395" w:type="pct"/>
          </w:tcPr>
          <w:p w14:paraId="5A1A1AA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(2,823)</w:t>
            </w:r>
          </w:p>
        </w:tc>
        <w:tc>
          <w:tcPr>
            <w:tcW w:w="307" w:type="pct"/>
          </w:tcPr>
          <w:p w14:paraId="367E7CF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2D8C33CC"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&lt;2.99; 3-3.99; 4-4.99; &gt;5</w:t>
            </w:r>
          </w:p>
        </w:tc>
        <w:tc>
          <w:tcPr>
            <w:tcW w:w="527" w:type="pct"/>
          </w:tcPr>
          <w:p w14:paraId="76ABD17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38.0 years</w:t>
            </w:r>
          </w:p>
        </w:tc>
        <w:tc>
          <w:tcPr>
            <w:tcW w:w="745" w:type="pct"/>
          </w:tcPr>
          <w:p w14:paraId="388F3FC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 Age, sex, lipid-lowering therapy, and date of birth</w:t>
            </w:r>
          </w:p>
        </w:tc>
        <w:tc>
          <w:tcPr>
            <w:tcW w:w="307" w:type="pct"/>
          </w:tcPr>
          <w:p w14:paraId="6A8DCF9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w:t>
            </w:r>
          </w:p>
        </w:tc>
      </w:tr>
      <w:tr w:rsidR="00736E2C" w:rsidRPr="005F49A2" w14:paraId="26B21D3E" w14:textId="77777777" w:rsidTr="00ED6B4B">
        <w:trPr>
          <w:jc w:val="center"/>
        </w:trPr>
        <w:tc>
          <w:tcPr>
            <w:tcW w:w="544" w:type="pct"/>
          </w:tcPr>
          <w:p w14:paraId="2CC3C809" w14:textId="14FC9860"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Zheng 2019</w:t>
            </w:r>
            <w:r w:rsidRPr="005F49A2">
              <w:rPr>
                <w:rFonts w:ascii="Times New Roman" w:hAnsi="Times New Roman" w:cs="Times New Roman"/>
                <w:kern w:val="0"/>
                <w:sz w:val="24"/>
              </w:rPr>
              <w:fldChar w:fldCharType="begin">
                <w:fldData xml:space="preserve">PEVuZE5vdGU+PENpdGU+PEF1dGhvcj5aaGVuZzwvQXV0aG9yPjxZZWFyPjIwMTk8L1llYXI+PFJl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PEVuZE5vdGU+PENpdGU+PEF1dGhvcj5aaGVuZzwvQXV0aG9yPjxZZWFyPjIwMTk8L1llYXI+PFJl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(59)</w:t>
            </w:r>
            <w:r w:rsidRPr="005F49A2">
              <w:rPr>
                <w:rFonts w:ascii="Times New Roman" w:hAnsi="Times New Roman" w:cs="Times New Roman"/>
                <w:kern w:val="0"/>
                <w:sz w:val="24"/>
              </w:rPr>
              <w:fldChar w:fldCharType="end"/>
            </w:r>
          </w:p>
        </w:tc>
        <w:tc>
          <w:tcPr>
            <w:tcW w:w="290" w:type="pct"/>
          </w:tcPr>
          <w:p w14:paraId="6DDDD0F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China</w:t>
            </w:r>
          </w:p>
        </w:tc>
        <w:tc>
          <w:tcPr>
            <w:tcW w:w="263" w:type="pct"/>
          </w:tcPr>
          <w:p w14:paraId="71A7844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5,097</w:t>
            </w:r>
          </w:p>
        </w:tc>
        <w:tc>
          <w:tcPr>
            <w:tcW w:w="263" w:type="pct"/>
          </w:tcPr>
          <w:p w14:paraId="428B6AB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&gt;35.0</w:t>
            </w:r>
          </w:p>
        </w:tc>
        <w:tc>
          <w:tcPr>
            <w:tcW w:w="219" w:type="pct"/>
          </w:tcPr>
          <w:p w14:paraId="7988F7B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43.8</w:t>
            </w:r>
          </w:p>
        </w:tc>
        <w:tc>
          <w:tcPr>
            <w:tcW w:w="351" w:type="pct"/>
          </w:tcPr>
          <w:p w14:paraId="16942B82"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TG, HDL, LDL, </w:t>
            </w:r>
            <w:r w:rsidRPr="005F49A2">
              <w:rPr>
                <w:rFonts w:ascii="Times New Roman" w:hAnsi="Times New Roman" w:cs="Times New Roman"/>
                <w:kern w:val="0"/>
                <w:sz w:val="24"/>
              </w:rPr>
              <w:lastRenderedPageBreak/>
              <w:t>non-HDL</w:t>
            </w:r>
          </w:p>
        </w:tc>
        <w:tc>
          <w:tcPr>
            <w:tcW w:w="395" w:type="pct"/>
          </w:tcPr>
          <w:p w14:paraId="4D55CFC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IS (310), HS (187)</w:t>
            </w:r>
          </w:p>
        </w:tc>
        <w:tc>
          <w:tcPr>
            <w:tcW w:w="307" w:type="pct"/>
          </w:tcPr>
          <w:p w14:paraId="7011C07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Pr>
          <w:p w14:paraId="74108823"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&lt;4.52; 4.52-5.17; 5.17-5.84; &gt;5.84/TG: &lt;0.93; 0.93-1.32; 1.32-1.98; &gt;1.98/HDL: </w:t>
            </w:r>
            <w:r w:rsidRPr="005F49A2">
              <w:rPr>
                <w:rFonts w:ascii="Times New Roman" w:hAnsi="Times New Roman" w:cs="Times New Roman"/>
                <w:kern w:val="0"/>
                <w:sz w:val="24"/>
              </w:rPr>
              <w:lastRenderedPageBreak/>
              <w:t>&lt;1.20; 1.20-1.40; 1.40-1.98; &gt;1.98/LDL: &lt;2.29; 2.29-2.73; 2.73-3.22; &gt;3.22/non-HDL: &lt;3.23; 3.23-3.76; 3.76-4.29; &gt;4.29</w:t>
            </w:r>
          </w:p>
        </w:tc>
        <w:tc>
          <w:tcPr>
            <w:tcW w:w="527" w:type="pct"/>
          </w:tcPr>
          <w:p w14:paraId="3943A5D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8.4 years</w:t>
            </w:r>
          </w:p>
        </w:tc>
        <w:tc>
          <w:tcPr>
            <w:tcW w:w="745" w:type="pct"/>
          </w:tcPr>
          <w:p w14:paraId="733F18ED"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Age, sex, ethnicity, BMI, smoking, heavy drinking, DM, SBP, DBP, and anti- </w:t>
            </w:r>
            <w:r w:rsidRPr="005F49A2">
              <w:rPr>
                <w:rFonts w:ascii="Times New Roman" w:hAnsi="Times New Roman" w:cs="Times New Roman"/>
                <w:kern w:val="0"/>
                <w:sz w:val="24"/>
              </w:rPr>
              <w:lastRenderedPageBreak/>
              <w:t>hypertension drug treatment</w:t>
            </w:r>
          </w:p>
        </w:tc>
        <w:tc>
          <w:tcPr>
            <w:tcW w:w="307" w:type="pct"/>
          </w:tcPr>
          <w:p w14:paraId="56AC2FC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lastRenderedPageBreak/>
              <w:t>7</w:t>
            </w:r>
          </w:p>
        </w:tc>
      </w:tr>
      <w:tr w:rsidR="00736E2C" w:rsidRPr="005F49A2" w14:paraId="16C8BC06" w14:textId="77777777" w:rsidTr="00ED6B4B">
        <w:trPr>
          <w:jc w:val="center"/>
        </w:trPr>
        <w:tc>
          <w:tcPr>
            <w:tcW w:w="544" w:type="pct"/>
            <w:tcBorders>
              <w:bottom w:val="single" w:sz="4" w:space="0" w:color="auto"/>
            </w:tcBorders>
          </w:tcPr>
          <w:p w14:paraId="1A18AA98" w14:textId="5775E7BB"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Gu 2019</w:t>
            </w:r>
            <w:r w:rsidRPr="005F49A2">
              <w:rPr>
                <w:rFonts w:ascii="Times New Roman" w:hAnsi="Times New Roman" w:cs="Times New Roman"/>
                <w:kern w:val="0"/>
                <w:sz w:val="24"/>
              </w:rPr>
              <w:fldChar w:fldCharType="begin">
                <w:fldData xml:space="preserve">PEVuZE5vdGU+PENpdGU+PEF1dGhvcj5HdTwvQXV0aG9yPjxZZWFyPjIwMTk8L1llYXI+PFJlY051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</w:fldData>
              </w:fldChar>
            </w:r>
            <w:r w:rsidRPr="005F49A2">
              <w:rPr>
                <w:rFonts w:ascii="Times New Roman" w:hAnsi="Times New Roman" w:cs="Times New Roman"/>
                <w:kern w:val="0"/>
                <w:sz w:val="24"/>
              </w:rPr>
              <w:instrText xml:space="preserve"> ADDIN EN.CITE </w:instrText>
            </w:r>
            <w:r w:rsidRPr="005F49A2">
              <w:rPr>
                <w:rFonts w:ascii="Times New Roman" w:hAnsi="Times New Roman" w:cs="Times New Roman"/>
                <w:kern w:val="0"/>
                <w:sz w:val="24"/>
              </w:rPr>
              <w:fldChar w:fldCharType="begin">
                <w:fldData xml:space="preserve">PEVuZE5vdGU+PENpdGU+PEF1dGhvcj5HdTwvQXV0aG9yPjxZZWFyPjIwMTk8L1llYXI+PFJlY051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</w:fldData>
              </w:fldChar>
            </w:r>
            <w:r w:rsidRPr="005F49A2">
              <w:rPr>
                <w:rFonts w:ascii="Times New Roman" w:hAnsi="Times New Roman" w:cs="Times New Roman"/>
                <w:kern w:val="0"/>
                <w:sz w:val="24"/>
              </w:rPr>
              <w:instrText xml:space="preserve"> ADDIN EN.CITE.DATA </w:instrText>
            </w:r>
            <w:r w:rsidRPr="005F49A2">
              <w:rPr>
                <w:rFonts w:ascii="Times New Roman" w:hAnsi="Times New Roman" w:cs="Times New Roman"/>
                <w:kern w:val="0"/>
                <w:sz w:val="24"/>
              </w:rPr>
            </w:r>
            <w:r w:rsidRPr="005F49A2">
              <w:rPr>
                <w:rFonts w:ascii="Times New Roman" w:hAnsi="Times New Roman" w:cs="Times New Roman"/>
                <w:kern w:val="0"/>
                <w:sz w:val="24"/>
              </w:rPr>
              <w:fldChar w:fldCharType="end"/>
            </w:r>
            <w:r w:rsidRPr="005F49A2">
              <w:rPr>
                <w:rFonts w:ascii="Times New Roman" w:hAnsi="Times New Roman" w:cs="Times New Roman"/>
                <w:kern w:val="0"/>
                <w:sz w:val="24"/>
              </w:rPr>
            </w:r>
            <w:r w:rsidRPr="005F49A2">
              <w:rPr>
                <w:rFonts w:ascii="Times New Roman" w:hAnsi="Times New Roman" w:cs="Times New Roman"/>
                <w:kern w:val="0"/>
                <w:sz w:val="24"/>
              </w:rPr>
              <w:fldChar w:fldCharType="separate"/>
            </w:r>
            <w:r w:rsidRPr="005F49A2">
              <w:rPr>
                <w:rFonts w:ascii="Times New Roman" w:hAnsi="Times New Roman" w:cs="Times New Roman"/>
                <w:noProof/>
                <w:kern w:val="0"/>
                <w:sz w:val="24"/>
              </w:rPr>
              <w:t>(60)</w:t>
            </w:r>
            <w:r w:rsidRPr="005F49A2">
              <w:rPr>
                <w:rFonts w:ascii="Times New Roman" w:hAnsi="Times New Roman" w:cs="Times New Roman"/>
                <w:kern w:val="0"/>
                <w:sz w:val="24"/>
              </w:rPr>
              <w:fldChar w:fldCharType="end"/>
            </w:r>
          </w:p>
        </w:tc>
        <w:tc>
          <w:tcPr>
            <w:tcW w:w="290" w:type="pct"/>
            <w:tcBorders>
              <w:bottom w:val="single" w:sz="4" w:space="0" w:color="auto"/>
            </w:tcBorders>
          </w:tcPr>
          <w:p w14:paraId="3F553F3E"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China</w:t>
            </w:r>
          </w:p>
        </w:tc>
        <w:tc>
          <w:tcPr>
            <w:tcW w:w="263" w:type="pct"/>
            <w:tcBorders>
              <w:bottom w:val="single" w:sz="4" w:space="0" w:color="auto"/>
            </w:tcBorders>
          </w:tcPr>
          <w:p w14:paraId="446805F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267,500</w:t>
            </w:r>
          </w:p>
        </w:tc>
        <w:tc>
          <w:tcPr>
            <w:tcW w:w="263" w:type="pct"/>
            <w:tcBorders>
              <w:bottom w:val="single" w:sz="4" w:space="0" w:color="auto"/>
            </w:tcBorders>
          </w:tcPr>
          <w:p w14:paraId="65B8AEEA"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&gt;20.0</w:t>
            </w:r>
          </w:p>
        </w:tc>
        <w:tc>
          <w:tcPr>
            <w:tcW w:w="219" w:type="pct"/>
            <w:tcBorders>
              <w:bottom w:val="single" w:sz="4" w:space="0" w:color="auto"/>
            </w:tcBorders>
          </w:tcPr>
          <w:p w14:paraId="791B21F8"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59.6</w:t>
            </w:r>
          </w:p>
        </w:tc>
        <w:tc>
          <w:tcPr>
            <w:tcW w:w="351" w:type="pct"/>
            <w:tcBorders>
              <w:bottom w:val="single" w:sz="4" w:space="0" w:color="auto"/>
            </w:tcBorders>
          </w:tcPr>
          <w:p w14:paraId="20F31491"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TC, TG, HDL, LDL</w:t>
            </w:r>
          </w:p>
        </w:tc>
        <w:tc>
          <w:tcPr>
            <w:tcW w:w="395" w:type="pct"/>
            <w:tcBorders>
              <w:bottom w:val="single" w:sz="4" w:space="0" w:color="auto"/>
            </w:tcBorders>
          </w:tcPr>
          <w:p w14:paraId="2868C0B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IS (5,458), HS (2,186)</w:t>
            </w:r>
          </w:p>
        </w:tc>
        <w:tc>
          <w:tcPr>
            <w:tcW w:w="307" w:type="pct"/>
            <w:tcBorders>
              <w:bottom w:val="single" w:sz="4" w:space="0" w:color="auto"/>
            </w:tcBorders>
          </w:tcPr>
          <w:p w14:paraId="55B4FAC0"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HR</w:t>
            </w:r>
          </w:p>
        </w:tc>
        <w:tc>
          <w:tcPr>
            <w:tcW w:w="789" w:type="pct"/>
            <w:tcBorders>
              <w:bottom w:val="single" w:sz="4" w:space="0" w:color="auto"/>
            </w:tcBorders>
          </w:tcPr>
          <w:p w14:paraId="1B047749"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 xml:space="preserve">TC: &lt;3.108; 3.108-4.144; 4.144-5.18; 5.18-6.216; &gt;6.216/TG: &lt;0.565; 1.13-1.695; 1.695-2.26; &gt;2.26/LDL: 1.813; 1.813-2.59; 2.59-3.367; 3.367-4.144; &gt;4.144/HDL: &lt;1.036; 1.036-1.295; 1.295-1.554; 1.554-1.813; &gt;1.813 </w:t>
            </w:r>
          </w:p>
        </w:tc>
        <w:tc>
          <w:tcPr>
            <w:tcW w:w="527" w:type="pct"/>
            <w:tcBorders>
              <w:bottom w:val="single" w:sz="4" w:space="0" w:color="auto"/>
            </w:tcBorders>
          </w:tcPr>
          <w:p w14:paraId="1560F5B4"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6.0-19.0 years</w:t>
            </w:r>
          </w:p>
        </w:tc>
        <w:tc>
          <w:tcPr>
            <w:tcW w:w="745" w:type="pct"/>
            <w:tcBorders>
              <w:bottom w:val="single" w:sz="4" w:space="0" w:color="auto"/>
            </w:tcBorders>
          </w:tcPr>
          <w:p w14:paraId="43BEA71F"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Sex, age, smoking, hypertension, geographic region, alcohol intake, education level, and BMI</w:t>
            </w:r>
          </w:p>
        </w:tc>
        <w:tc>
          <w:tcPr>
            <w:tcW w:w="307" w:type="pct"/>
            <w:tcBorders>
              <w:bottom w:val="single" w:sz="4" w:space="0" w:color="auto"/>
            </w:tcBorders>
          </w:tcPr>
          <w:p w14:paraId="041E3AF7" w14:textId="77777777" w:rsidR="00736E2C" w:rsidRPr="005F49A2" w:rsidRDefault="00736E2C" w:rsidP="005F49A2">
            <w:pPr>
              <w:widowControl/>
              <w:adjustRightInd w:val="0"/>
              <w:snapToGrid w:val="0"/>
              <w:spacing w:after="0" w:line="240" w:lineRule="auto"/>
              <w:jc w:val="left"/>
              <w:rPr>
                <w:rFonts w:ascii="Times New Roman" w:hAnsi="Times New Roman" w:cs="Times New Roman"/>
                <w:kern w:val="0"/>
                <w:sz w:val="24"/>
              </w:rPr>
            </w:pPr>
            <w:r w:rsidRPr="005F49A2">
              <w:rPr>
                <w:rFonts w:ascii="Times New Roman" w:hAnsi="Times New Roman" w:cs="Times New Roman"/>
                <w:kern w:val="0"/>
                <w:sz w:val="24"/>
              </w:rPr>
              <w:t>7-9</w:t>
            </w:r>
          </w:p>
        </w:tc>
      </w:tr>
    </w:tbl>
    <w:bookmarkEnd w:id="0"/>
    <w:p w14:paraId="61F1DAE3" w14:textId="67BBE3C8" w:rsidR="00ED6B4B" w:rsidRPr="005F49A2" w:rsidRDefault="00ED6B4B" w:rsidP="005F49A2">
      <w:pPr>
        <w:spacing w:line="240" w:lineRule="auto"/>
        <w:ind w:leftChars="-135" w:left="-283" w:rightChars="-170" w:right="-357"/>
        <w:rPr>
          <w:rFonts w:ascii="Times New Roman" w:hAnsi="Times New Roman" w:cs="Times New Roman"/>
          <w:sz w:val="24"/>
        </w:rPr>
      </w:pPr>
      <w:r w:rsidRPr="005F49A2">
        <w:rPr>
          <w:rFonts w:ascii="Times New Roman" w:hAnsi="Times New Roman" w:cs="Times New Roman"/>
          <w:sz w:val="24"/>
        </w:rPr>
        <w:t>*The study abstracted the associations of non-HDL with the risk of IS</w:t>
      </w:r>
    </w:p>
    <w:p w14:paraId="2E1E527D" w14:textId="79A27B69" w:rsidR="00736E2C" w:rsidRPr="005F49A2" w:rsidRDefault="00736E2C" w:rsidP="005F49A2">
      <w:pPr>
        <w:spacing w:line="240" w:lineRule="auto"/>
        <w:ind w:leftChars="-135" w:left="-283" w:rightChars="-170" w:right="-357"/>
        <w:rPr>
          <w:rFonts w:ascii="Times New Roman" w:hAnsi="Times New Roman" w:cs="Times New Roman"/>
          <w:sz w:val="24"/>
        </w:rPr>
      </w:pPr>
    </w:p>
    <w:p w14:paraId="10B66A4D" w14:textId="19244405" w:rsidR="005F49A2" w:rsidRPr="005F49A2" w:rsidRDefault="00736E2C" w:rsidP="005F49A2">
      <w:pPr>
        <w:pStyle w:val="EndNoteBibliography"/>
        <w:spacing w:after="0"/>
        <w:rPr>
          <w:rFonts w:ascii="Times New Roman" w:hAnsi="Times New Roman" w:cs="Times New Roman"/>
          <w:noProof/>
          <w:sz w:val="24"/>
        </w:rPr>
      </w:pPr>
      <w:r w:rsidRPr="005F49A2">
        <w:rPr>
          <w:rFonts w:ascii="Times New Roman" w:hAnsi="Times New Roman" w:cs="Times New Roman"/>
          <w:sz w:val="24"/>
        </w:rPr>
        <w:fldChar w:fldCharType="begin"/>
      </w:r>
      <w:r w:rsidRPr="005F49A2">
        <w:rPr>
          <w:rFonts w:ascii="Times New Roman" w:hAnsi="Times New Roman" w:cs="Times New Roman"/>
          <w:sz w:val="24"/>
        </w:rPr>
        <w:instrText xml:space="preserve"> ADDIN EN.REFLIST </w:instrText>
      </w:r>
      <w:r w:rsidRPr="005F49A2">
        <w:rPr>
          <w:rFonts w:ascii="Times New Roman" w:hAnsi="Times New Roman" w:cs="Times New Roman"/>
          <w:sz w:val="24"/>
        </w:rPr>
        <w:fldChar w:fldCharType="separate"/>
      </w:r>
      <w:r w:rsidR="005F49A2" w:rsidRPr="005F49A2">
        <w:rPr>
          <w:rFonts w:ascii="Times New Roman" w:hAnsi="Times New Roman" w:cs="Times New Roman"/>
          <w:noProof/>
          <w:sz w:val="24"/>
        </w:rPr>
        <w:t>1.</w:t>
      </w:r>
      <w:r w:rsidR="005F49A2" w:rsidRPr="005F49A2">
        <w:rPr>
          <w:rFonts w:ascii="Times New Roman" w:hAnsi="Times New Roman" w:cs="Times New Roman"/>
          <w:noProof/>
          <w:sz w:val="24"/>
        </w:rPr>
        <w:tab/>
        <w:t xml:space="preserve">Okada H, Horibe H, Yoshiyuki O, Hayakawa N, Aoki N. A prospective study of cerebrovascular disease in Japanese rural communities, Akabane and Asahi. Part 1: evaluation of risk factors in the occurrence of cerebral hemorrhage and thrombosis. </w:t>
      </w:r>
      <w:r w:rsidR="005F49A2" w:rsidRPr="005F49A2">
        <w:rPr>
          <w:rFonts w:ascii="Times New Roman" w:hAnsi="Times New Roman" w:cs="Times New Roman"/>
          <w:i/>
          <w:noProof/>
          <w:sz w:val="24"/>
        </w:rPr>
        <w:t>Stroke</w:t>
      </w:r>
      <w:r w:rsidR="005F49A2" w:rsidRPr="005F49A2">
        <w:rPr>
          <w:rFonts w:ascii="Times New Roman" w:hAnsi="Times New Roman" w:cs="Times New Roman"/>
          <w:noProof/>
          <w:sz w:val="24"/>
        </w:rPr>
        <w:t xml:space="preserve"> (1976) 7(6):599-607. doi: 10.1161/01.str.7.6.599. </w:t>
      </w:r>
    </w:p>
    <w:p w14:paraId="6C44BE28" w14:textId="15D4A0AA"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w:t>
      </w:r>
      <w:r w:rsidRPr="005F49A2">
        <w:rPr>
          <w:rFonts w:ascii="Times New Roman" w:hAnsi="Times New Roman" w:cs="Times New Roman"/>
          <w:noProof/>
          <w:sz w:val="24"/>
        </w:rPr>
        <w:tab/>
        <w:t xml:space="preserve">Yano K, Reed DM, MacLean CJ. Serum cholesterol and hemorrhagic stroke in the Honolulu Heart Program.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(1989) 20(11):1460-5. doi: 10.1161/01.str.20.11.1460. </w:t>
      </w:r>
    </w:p>
    <w:p w14:paraId="6BD99357" w14:textId="601B63E8"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w:t>
      </w:r>
      <w:r w:rsidRPr="005F49A2">
        <w:rPr>
          <w:rFonts w:ascii="Times New Roman" w:hAnsi="Times New Roman" w:cs="Times New Roman"/>
          <w:noProof/>
          <w:sz w:val="24"/>
        </w:rPr>
        <w:tab/>
        <w:t xml:space="preserve">Iso H, Jacobs DR, Jr., Wentworth D, Neaton JD, Cohen JD. Serum cholesterol levels and six-year mortality from stroke in 350,977 men screened for the multiple risk factor intervention trial. </w:t>
      </w:r>
      <w:r w:rsidRPr="005F49A2">
        <w:rPr>
          <w:rFonts w:ascii="Times New Roman" w:hAnsi="Times New Roman" w:cs="Times New Roman"/>
          <w:i/>
          <w:noProof/>
          <w:sz w:val="24"/>
        </w:rPr>
        <w:t>The New England journal of medicine</w:t>
      </w:r>
      <w:r w:rsidRPr="005F49A2">
        <w:rPr>
          <w:rFonts w:ascii="Times New Roman" w:hAnsi="Times New Roman" w:cs="Times New Roman"/>
          <w:noProof/>
          <w:sz w:val="24"/>
        </w:rPr>
        <w:t xml:space="preserve"> (1989) 320(14):904-10. doi: 10.1056/NEJM198904063201405. </w:t>
      </w:r>
    </w:p>
    <w:p w14:paraId="6AB27C3A" w14:textId="202254C9"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lastRenderedPageBreak/>
        <w:t>4.</w:t>
      </w:r>
      <w:r w:rsidRPr="005F49A2">
        <w:rPr>
          <w:rFonts w:ascii="Times New Roman" w:hAnsi="Times New Roman" w:cs="Times New Roman"/>
          <w:noProof/>
          <w:sz w:val="24"/>
        </w:rPr>
        <w:tab/>
        <w:t xml:space="preserve">Neaton JD, Wentworth DN, Cutler J, Stamler J, Kuller L. Risk factors for death from different types of stroke. Multiple Risk Factor Intervention Trial Research Group. </w:t>
      </w:r>
      <w:r w:rsidRPr="005F49A2">
        <w:rPr>
          <w:rFonts w:ascii="Times New Roman" w:hAnsi="Times New Roman" w:cs="Times New Roman"/>
          <w:i/>
          <w:noProof/>
          <w:sz w:val="24"/>
        </w:rPr>
        <w:t>Annals of epidemiology</w:t>
      </w:r>
      <w:r w:rsidRPr="005F49A2">
        <w:rPr>
          <w:rFonts w:ascii="Times New Roman" w:hAnsi="Times New Roman" w:cs="Times New Roman"/>
          <w:noProof/>
          <w:sz w:val="24"/>
        </w:rPr>
        <w:t xml:space="preserve"> (1993) 3(5):493-9. doi: 10.1016/1047-2797(93)90103-b. </w:t>
      </w:r>
    </w:p>
    <w:p w14:paraId="0539A3A6" w14:textId="28B0C27F"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w:t>
      </w:r>
      <w:r w:rsidRPr="005F49A2">
        <w:rPr>
          <w:rFonts w:ascii="Times New Roman" w:hAnsi="Times New Roman" w:cs="Times New Roman"/>
          <w:noProof/>
          <w:sz w:val="24"/>
        </w:rPr>
        <w:tab/>
        <w:t xml:space="preserve">Knekt P, Reunanen A, Aho K, Heliovaara M, Rissanen A, Aromaa A, et al. Risk factors for subarachnoid hemorrhage in a longitudinal population study. </w:t>
      </w:r>
      <w:r w:rsidRPr="005F49A2">
        <w:rPr>
          <w:rFonts w:ascii="Times New Roman" w:hAnsi="Times New Roman" w:cs="Times New Roman"/>
          <w:i/>
          <w:noProof/>
          <w:sz w:val="24"/>
        </w:rPr>
        <w:t>Journal of clinical epidemiology</w:t>
      </w:r>
      <w:r w:rsidRPr="005F49A2">
        <w:rPr>
          <w:rFonts w:ascii="Times New Roman" w:hAnsi="Times New Roman" w:cs="Times New Roman"/>
          <w:noProof/>
          <w:sz w:val="24"/>
        </w:rPr>
        <w:t xml:space="preserve"> (1991) 44(9):933-9. doi: 10.1016/0895-4356(91)90056-f. </w:t>
      </w:r>
    </w:p>
    <w:p w14:paraId="0CCF16EE" w14:textId="4A7FECEB"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6.</w:t>
      </w:r>
      <w:r w:rsidRPr="005F49A2">
        <w:rPr>
          <w:rFonts w:ascii="Times New Roman" w:hAnsi="Times New Roman" w:cs="Times New Roman"/>
          <w:noProof/>
          <w:sz w:val="24"/>
        </w:rPr>
        <w:tab/>
        <w:t xml:space="preserve">Gatchev O, Rastam L, Lindberg G, Gullberg B, Eklund GA, Isacsson SO. Subarachnoid hemorrhage, cerebral hemorrhage, and serum cholesterol concentration in men and women. </w:t>
      </w:r>
      <w:r w:rsidRPr="005F49A2">
        <w:rPr>
          <w:rFonts w:ascii="Times New Roman" w:hAnsi="Times New Roman" w:cs="Times New Roman"/>
          <w:i/>
          <w:noProof/>
          <w:sz w:val="24"/>
        </w:rPr>
        <w:t>Annals of epidemiology</w:t>
      </w:r>
      <w:r w:rsidRPr="005F49A2">
        <w:rPr>
          <w:rFonts w:ascii="Times New Roman" w:hAnsi="Times New Roman" w:cs="Times New Roman"/>
          <w:noProof/>
          <w:sz w:val="24"/>
        </w:rPr>
        <w:t xml:space="preserve"> (1993) 3(4):403-9. doi: 10.1016/1047-2797(93)90068-f. </w:t>
      </w:r>
    </w:p>
    <w:p w14:paraId="16675E59" w14:textId="559B8666"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7.</w:t>
      </w:r>
      <w:r w:rsidRPr="005F49A2">
        <w:rPr>
          <w:rFonts w:ascii="Times New Roman" w:hAnsi="Times New Roman" w:cs="Times New Roman"/>
          <w:noProof/>
          <w:sz w:val="24"/>
        </w:rPr>
        <w:tab/>
        <w:t xml:space="preserve">Iribarren C, Jacobs DR, Sadler M, Claxton AJ, Sidney S. Low total serum cholesterol and intracerebral hemorrhagic stroke: is the association confined to elderly men? The Kaiser Permanente Medical Care Program.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(1996) 27(11):1993-8. doi: 10.1161/01.str.27.11.1993. </w:t>
      </w:r>
    </w:p>
    <w:p w14:paraId="5E890682" w14:textId="712939CE"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8.</w:t>
      </w:r>
      <w:r w:rsidRPr="005F49A2">
        <w:rPr>
          <w:rFonts w:ascii="Times New Roman" w:hAnsi="Times New Roman" w:cs="Times New Roman"/>
          <w:noProof/>
          <w:sz w:val="24"/>
        </w:rPr>
        <w:tab/>
        <w:t xml:space="preserve">Tanne D, Yaari S, Goldbourt U. High-density lipoprotein cholesterol and risk of ischemic stroke mortality. A 21-year follow-up of 8586 men from the Israeli Ischemic Heart Disease Study.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(1997) 28(1):83-7. doi: 10.1161/01.str.28.1.83. </w:t>
      </w:r>
    </w:p>
    <w:p w14:paraId="6DDE3EB8" w14:textId="28D49809"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9.</w:t>
      </w:r>
      <w:r w:rsidRPr="005F49A2">
        <w:rPr>
          <w:rFonts w:ascii="Times New Roman" w:hAnsi="Times New Roman" w:cs="Times New Roman"/>
          <w:noProof/>
          <w:sz w:val="24"/>
        </w:rPr>
        <w:tab/>
        <w:t xml:space="preserve">Howard G, Wagenknecht LE, Cai J, Cooper L, Kraut MA, Toole JF. Cigarette smoking and other risk factors for silent cerebral infarction in the general population.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(1998) 29(5):913-7. doi: 10.1161/01.str.29.5.913. </w:t>
      </w:r>
    </w:p>
    <w:p w14:paraId="165B24C1" w14:textId="1786C8DE"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10.</w:t>
      </w:r>
      <w:r w:rsidRPr="005F49A2">
        <w:rPr>
          <w:rFonts w:ascii="Times New Roman" w:hAnsi="Times New Roman" w:cs="Times New Roman"/>
          <w:noProof/>
          <w:sz w:val="24"/>
        </w:rPr>
        <w:tab/>
        <w:t xml:space="preserve">Shahar E, Chambless LE, Rosamond WD, Boland LL, Ballantyne CM, McGovern PG, et al. Plasma lipid profile and incident ischemic stroke: the Atherosclerosis Risk in Communities (ARIC) study.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(2003) 34(3):623-31. doi: 10.1161/01.STR.0000057812.51734.FF.</w:t>
      </w:r>
    </w:p>
    <w:p w14:paraId="77954014" w14:textId="0D79DFAE"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11.</w:t>
      </w:r>
      <w:r w:rsidRPr="005F49A2">
        <w:rPr>
          <w:rFonts w:ascii="Times New Roman" w:hAnsi="Times New Roman" w:cs="Times New Roman"/>
          <w:noProof/>
          <w:sz w:val="24"/>
        </w:rPr>
        <w:tab/>
        <w:t xml:space="preserve">Ohira T, Shahar E, Chambless LE, Rosamond WD, Mosley TH, Jr., Folsom AR. Risk factors for ischemic stroke subtypes: the Atherosclerosis Risk in Communities study.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(2006) 37(10):2493-8. doi: 10.1161/01.STR.0000239694.19359.88.</w:t>
      </w:r>
    </w:p>
    <w:p w14:paraId="62973E1B" w14:textId="19848F4B"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12.</w:t>
      </w:r>
      <w:r w:rsidRPr="005F49A2">
        <w:rPr>
          <w:rFonts w:ascii="Times New Roman" w:hAnsi="Times New Roman" w:cs="Times New Roman"/>
          <w:noProof/>
          <w:sz w:val="24"/>
        </w:rPr>
        <w:tab/>
        <w:t xml:space="preserve">Okumura K, Iseki K, Wakugami K, Kimura Y, Muratani H, Ikemiya Y, et al. Low serum cholesterol as a risk factor for hemorrhagic stroke in men: a community-based mass screening in Okinawa, Japan. </w:t>
      </w:r>
      <w:r w:rsidRPr="005F49A2">
        <w:rPr>
          <w:rFonts w:ascii="Times New Roman" w:hAnsi="Times New Roman" w:cs="Times New Roman"/>
          <w:i/>
          <w:noProof/>
          <w:sz w:val="24"/>
        </w:rPr>
        <w:t>Japanese circulation journal</w:t>
      </w:r>
      <w:r w:rsidRPr="005F49A2">
        <w:rPr>
          <w:rFonts w:ascii="Times New Roman" w:hAnsi="Times New Roman" w:cs="Times New Roman"/>
          <w:noProof/>
          <w:sz w:val="24"/>
        </w:rPr>
        <w:t xml:space="preserve"> (1999) 63(1):53-8. doi: 10.1253/jcj.63.53. </w:t>
      </w:r>
    </w:p>
    <w:p w14:paraId="591AD7F9" w14:textId="314AB167"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13.</w:t>
      </w:r>
      <w:r w:rsidRPr="005F49A2">
        <w:rPr>
          <w:rFonts w:ascii="Times New Roman" w:hAnsi="Times New Roman" w:cs="Times New Roman"/>
          <w:noProof/>
          <w:sz w:val="24"/>
        </w:rPr>
        <w:tab/>
        <w:t xml:space="preserve">Leppala JM, Virtamo J, Fogelholm R, Albanes D, Heinonen OP. Different risk factors for different stroke subtypes: association of blood pressure, cholesterol, and antioxidants.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(1999) 30(12):2535-40. doi: 10.1161/01.str.30.12.2535. </w:t>
      </w:r>
    </w:p>
    <w:p w14:paraId="5D9FB354" w14:textId="0475ABC1"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14.</w:t>
      </w:r>
      <w:r w:rsidRPr="005F49A2">
        <w:rPr>
          <w:rFonts w:ascii="Times New Roman" w:hAnsi="Times New Roman" w:cs="Times New Roman"/>
          <w:noProof/>
          <w:sz w:val="24"/>
        </w:rPr>
        <w:tab/>
        <w:t xml:space="preserve">Hart CL, Hole DJ, Smith GD. The relation between cholesterol and haemorrhagic or ischaemic stroke in the Renfrew/Paisley study. </w:t>
      </w:r>
      <w:r w:rsidRPr="005F49A2">
        <w:rPr>
          <w:rFonts w:ascii="Times New Roman" w:hAnsi="Times New Roman" w:cs="Times New Roman"/>
          <w:i/>
          <w:noProof/>
          <w:sz w:val="24"/>
        </w:rPr>
        <w:t>J Epidemiol Community Health</w:t>
      </w:r>
      <w:r w:rsidRPr="005F49A2">
        <w:rPr>
          <w:rFonts w:ascii="Times New Roman" w:hAnsi="Times New Roman" w:cs="Times New Roman"/>
          <w:noProof/>
          <w:sz w:val="24"/>
        </w:rPr>
        <w:t xml:space="preserve"> (2000) 54(11):874-5. doi: 10.1136/jech.54.11.874. </w:t>
      </w:r>
    </w:p>
    <w:p w14:paraId="49A52DA0" w14:textId="3355FA72"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15.</w:t>
      </w:r>
      <w:r w:rsidRPr="005F49A2">
        <w:rPr>
          <w:rFonts w:ascii="Times New Roman" w:hAnsi="Times New Roman" w:cs="Times New Roman"/>
          <w:noProof/>
          <w:sz w:val="24"/>
        </w:rPr>
        <w:tab/>
        <w:t xml:space="preserve">Suh I, Jee SH, Kim HC, Nam CM, Kim IS, Appel LJ. Low serum cholesterol and haemorrhagic stroke in men: Korea Medical Insurance Corporation Study. </w:t>
      </w:r>
      <w:r w:rsidRPr="005F49A2">
        <w:rPr>
          <w:rFonts w:ascii="Times New Roman" w:hAnsi="Times New Roman" w:cs="Times New Roman"/>
          <w:i/>
          <w:noProof/>
          <w:sz w:val="24"/>
        </w:rPr>
        <w:t>Lancet</w:t>
      </w:r>
      <w:r w:rsidRPr="005F49A2">
        <w:rPr>
          <w:rFonts w:ascii="Times New Roman" w:hAnsi="Times New Roman" w:cs="Times New Roman"/>
          <w:noProof/>
          <w:sz w:val="24"/>
        </w:rPr>
        <w:t xml:space="preserve"> (2001) 357(9260):922-5. doi: 10.1016/S0140-6736(00)04213-6. </w:t>
      </w:r>
    </w:p>
    <w:p w14:paraId="5C9CF940" w14:textId="55337D2D"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16.</w:t>
      </w:r>
      <w:r w:rsidRPr="005F49A2">
        <w:rPr>
          <w:rFonts w:ascii="Times New Roman" w:hAnsi="Times New Roman" w:cs="Times New Roman"/>
          <w:noProof/>
          <w:sz w:val="24"/>
        </w:rPr>
        <w:tab/>
        <w:t xml:space="preserve">Tanne D, Koren-Morag N, Graff E, Goldbourt U. Blood lipids and first-ever ischemic stroke/transient ischemic attack in the Bezafibrate Infarction Prevention (BIP) Registry: high triglycerides constitute an independent risk factor. </w:t>
      </w:r>
      <w:r w:rsidRPr="005F49A2">
        <w:rPr>
          <w:rFonts w:ascii="Times New Roman" w:hAnsi="Times New Roman" w:cs="Times New Roman"/>
          <w:i/>
          <w:noProof/>
          <w:sz w:val="24"/>
        </w:rPr>
        <w:t>Circulation</w:t>
      </w:r>
      <w:r w:rsidRPr="005F49A2">
        <w:rPr>
          <w:rFonts w:ascii="Times New Roman" w:hAnsi="Times New Roman" w:cs="Times New Roman"/>
          <w:noProof/>
          <w:sz w:val="24"/>
        </w:rPr>
        <w:t xml:space="preserve"> (2001) 104(24):2892-7. doi: </w:t>
      </w:r>
      <w:r w:rsidRPr="005F49A2">
        <w:rPr>
          <w:rFonts w:ascii="Times New Roman" w:hAnsi="Times New Roman" w:cs="Times New Roman"/>
          <w:noProof/>
          <w:sz w:val="24"/>
        </w:rPr>
        <w:lastRenderedPageBreak/>
        <w:t xml:space="preserve">10.1161/hc4901.100384. </w:t>
      </w:r>
    </w:p>
    <w:p w14:paraId="18A43968" w14:textId="0EAE710B"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17.</w:t>
      </w:r>
      <w:r w:rsidRPr="005F49A2">
        <w:rPr>
          <w:rFonts w:ascii="Times New Roman" w:hAnsi="Times New Roman" w:cs="Times New Roman"/>
          <w:noProof/>
          <w:sz w:val="24"/>
        </w:rPr>
        <w:tab/>
        <w:t xml:space="preserve">Rodriguez BL, D'Agostino R, Abbott RD, Kagan A, Burchfiel CM, Yano K, et al. Risk of hospitalized stroke in men enrolled in the Honolulu Heart Program and the Framingham Study: A comparison of incidence and risk factor effects.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(2002) 33(1):230-6. doi: 10.1161/hs0102.101081. </w:t>
      </w:r>
    </w:p>
    <w:p w14:paraId="6CB21ABB" w14:textId="2D7F7B6B"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18.</w:t>
      </w:r>
      <w:r w:rsidRPr="005F49A2">
        <w:rPr>
          <w:rFonts w:ascii="Times New Roman" w:hAnsi="Times New Roman" w:cs="Times New Roman"/>
          <w:noProof/>
          <w:sz w:val="24"/>
        </w:rPr>
        <w:tab/>
        <w:t xml:space="preserve">Engstrom G, Lind P, Hedblad B, Stavenow L, Janzon L, Lindgarde F. Effects of cholesterol and inflammation-sensitive plasma proteins on incidence of myocardial infarction and stroke in men. </w:t>
      </w:r>
      <w:r w:rsidRPr="005F49A2">
        <w:rPr>
          <w:rFonts w:ascii="Times New Roman" w:hAnsi="Times New Roman" w:cs="Times New Roman"/>
          <w:i/>
          <w:noProof/>
          <w:sz w:val="24"/>
        </w:rPr>
        <w:t>Circulation</w:t>
      </w:r>
      <w:r w:rsidRPr="005F49A2">
        <w:rPr>
          <w:rFonts w:ascii="Times New Roman" w:hAnsi="Times New Roman" w:cs="Times New Roman"/>
          <w:noProof/>
          <w:sz w:val="24"/>
        </w:rPr>
        <w:t xml:space="preserve"> (2002) 105(22):2632-7. doi: 10.1161/01.cir.0000017327.69909.ff. </w:t>
      </w:r>
    </w:p>
    <w:p w14:paraId="1CEA73A4" w14:textId="6B5EC383"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19.</w:t>
      </w:r>
      <w:r w:rsidRPr="005F49A2">
        <w:rPr>
          <w:rFonts w:ascii="Times New Roman" w:hAnsi="Times New Roman" w:cs="Times New Roman"/>
          <w:noProof/>
          <w:sz w:val="24"/>
        </w:rPr>
        <w:tab/>
        <w:t xml:space="preserve">Soyama Y, Miura K, Morikawa Y, Nishijo M, Nakanishi Y, Naruse Y, et al. High-density lipoprotein cholesterol and risk of stroke in Japanese men and women: the Oyabe Study.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(2003) 34(4):863-8. doi: 10.1161/01.STR.0000060869.34009.38. </w:t>
      </w:r>
    </w:p>
    <w:p w14:paraId="7647CD96" w14:textId="54C381FE"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20.</w:t>
      </w:r>
      <w:r w:rsidRPr="005F49A2">
        <w:rPr>
          <w:rFonts w:ascii="Times New Roman" w:hAnsi="Times New Roman" w:cs="Times New Roman"/>
          <w:noProof/>
          <w:sz w:val="24"/>
        </w:rPr>
        <w:tab/>
        <w:t xml:space="preserve">Zhang XF, Attia J, D'Este C, Yu XH. Prevalence and magnitude of classical risk factors for stroke in a cohort of 5092 Chinese steelworkers over 13.5 years of follow-up.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(2004) 35(5):1052-6. doi: 10.1161/01.STR.0000125305.12859.ff. </w:t>
      </w:r>
    </w:p>
    <w:p w14:paraId="5D7890E9" w14:textId="3B3E0145"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21.</w:t>
      </w:r>
      <w:r w:rsidRPr="005F49A2">
        <w:rPr>
          <w:rFonts w:ascii="Times New Roman" w:hAnsi="Times New Roman" w:cs="Times New Roman"/>
          <w:noProof/>
          <w:sz w:val="24"/>
        </w:rPr>
        <w:tab/>
        <w:t xml:space="preserve">Jood K, Jern C, Wilhelmsen L, Rosengren A. Body mass index in mid-life is associated with a first stroke in men: a prospective population study over 28 years.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(2004) 35(12):2764-9. doi: 10.1161/01.STR.0000147715.58886.ad. </w:t>
      </w:r>
    </w:p>
    <w:p w14:paraId="5D6E7AF6" w14:textId="3191A399"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22.</w:t>
      </w:r>
      <w:r w:rsidRPr="005F49A2">
        <w:rPr>
          <w:rFonts w:ascii="Times New Roman" w:hAnsi="Times New Roman" w:cs="Times New Roman"/>
          <w:noProof/>
          <w:sz w:val="24"/>
        </w:rPr>
        <w:tab/>
        <w:t xml:space="preserve">Psaty BM, Anderson M, Kronmal RA, Tracy RP, Orchard T, Fried LP, et al. The association between lipid levels and the risks of incident myocardial infarction, stroke, and total mortality: The Cardiovascular Health Study. </w:t>
      </w:r>
      <w:r w:rsidRPr="005F49A2">
        <w:rPr>
          <w:rFonts w:ascii="Times New Roman" w:hAnsi="Times New Roman" w:cs="Times New Roman"/>
          <w:i/>
          <w:noProof/>
          <w:sz w:val="24"/>
        </w:rPr>
        <w:t>Journal of the American Geriatrics Society</w:t>
      </w:r>
      <w:r w:rsidRPr="005F49A2">
        <w:rPr>
          <w:rFonts w:ascii="Times New Roman" w:hAnsi="Times New Roman" w:cs="Times New Roman"/>
          <w:noProof/>
          <w:sz w:val="24"/>
        </w:rPr>
        <w:t xml:space="preserve"> (2004) 52(10):1639-47. doi: 10.1111/j.1532-5415.2004.52455.x.</w:t>
      </w:r>
    </w:p>
    <w:p w14:paraId="6B628479" w14:textId="76AEF8F4"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23.</w:t>
      </w:r>
      <w:r w:rsidRPr="005F49A2">
        <w:rPr>
          <w:rFonts w:ascii="Times New Roman" w:hAnsi="Times New Roman" w:cs="Times New Roman"/>
          <w:noProof/>
          <w:sz w:val="24"/>
        </w:rPr>
        <w:tab/>
        <w:t xml:space="preserve">Ebrahim S, Sung J, Song YM, Ferrer RL, Lawlor DA, Davey Smith G. Serum cholesterol, haemorrhagic stroke, ischaemic stroke, and myocardial infarction: Korean national health system prospective cohort study. </w:t>
      </w:r>
      <w:r w:rsidRPr="005F49A2">
        <w:rPr>
          <w:rFonts w:ascii="Times New Roman" w:hAnsi="Times New Roman" w:cs="Times New Roman"/>
          <w:i/>
          <w:noProof/>
          <w:sz w:val="24"/>
        </w:rPr>
        <w:t>Bmj</w:t>
      </w:r>
      <w:r w:rsidRPr="005F49A2">
        <w:rPr>
          <w:rFonts w:ascii="Times New Roman" w:hAnsi="Times New Roman" w:cs="Times New Roman"/>
          <w:noProof/>
          <w:sz w:val="24"/>
        </w:rPr>
        <w:t xml:space="preserve"> (2006) 333(7557):22. doi: 10.1136/bmj.38855.610324.80. </w:t>
      </w:r>
    </w:p>
    <w:p w14:paraId="181FE3FA" w14:textId="15C6621F"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24.</w:t>
      </w:r>
      <w:r w:rsidRPr="005F49A2">
        <w:rPr>
          <w:rFonts w:ascii="Times New Roman" w:hAnsi="Times New Roman" w:cs="Times New Roman"/>
          <w:noProof/>
          <w:sz w:val="24"/>
        </w:rPr>
        <w:tab/>
        <w:t xml:space="preserve">Walldius G, Aastveit AH, Jungner I. Stroke mortality and the apoB/apoA-I ratio: results of the AMORIS prospective study. </w:t>
      </w:r>
      <w:r w:rsidRPr="005F49A2">
        <w:rPr>
          <w:rFonts w:ascii="Times New Roman" w:hAnsi="Times New Roman" w:cs="Times New Roman"/>
          <w:i/>
          <w:noProof/>
          <w:sz w:val="24"/>
        </w:rPr>
        <w:t>Journal of internal medicine</w:t>
      </w:r>
      <w:r w:rsidRPr="005F49A2">
        <w:rPr>
          <w:rFonts w:ascii="Times New Roman" w:hAnsi="Times New Roman" w:cs="Times New Roman"/>
          <w:noProof/>
          <w:sz w:val="24"/>
        </w:rPr>
        <w:t xml:space="preserve"> (2006) 259(3):259-66. doi: 10.1111/j.1365-2796.2005.01610.x. </w:t>
      </w:r>
    </w:p>
    <w:p w14:paraId="176EC493" w14:textId="49106A2F"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25.</w:t>
      </w:r>
      <w:r w:rsidRPr="005F49A2">
        <w:rPr>
          <w:rFonts w:ascii="Times New Roman" w:hAnsi="Times New Roman" w:cs="Times New Roman"/>
          <w:noProof/>
          <w:sz w:val="24"/>
        </w:rPr>
        <w:tab/>
        <w:t xml:space="preserve">Wiberg B, Sundstrom J, Arnlov J, Terent A, Vessby B, Zethelius B, et al. Metabolic risk factors for stroke and transient ischemic attacks in middle-aged men: a community-based study with long-term follow-up.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(2006) 37(12):2898-903. doi: 10.1161/01.STR.0000249056.24657.8b. </w:t>
      </w:r>
    </w:p>
    <w:p w14:paraId="2A25AB47" w14:textId="30BC763A"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26.</w:t>
      </w:r>
      <w:r w:rsidRPr="005F49A2">
        <w:rPr>
          <w:rFonts w:ascii="Times New Roman" w:hAnsi="Times New Roman" w:cs="Times New Roman"/>
          <w:noProof/>
          <w:sz w:val="24"/>
        </w:rPr>
        <w:tab/>
        <w:t xml:space="preserve">Sturgeon JD, Folsom AR, Longstreth WT, Jr., Shahar E, Rosamond WD, Cushman M. Risk factors for intracerebral hemorrhage in a pooled prospective study.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(2007) 38(10):2718-25. doi: 10.1161/STROKEAHA.107.487090. </w:t>
      </w:r>
    </w:p>
    <w:p w14:paraId="00C63C4F" w14:textId="4EC34EFA"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27.</w:t>
      </w:r>
      <w:r w:rsidRPr="005F49A2">
        <w:rPr>
          <w:rFonts w:ascii="Times New Roman" w:hAnsi="Times New Roman" w:cs="Times New Roman"/>
          <w:noProof/>
          <w:sz w:val="24"/>
        </w:rPr>
        <w:tab/>
        <w:t xml:space="preserve">Kurth T, Everett BM, Buring JE, Kase CS, Ridker PM, Gaziano JM. Lipid levels and the risk of ischemic stroke in women. </w:t>
      </w:r>
      <w:r w:rsidRPr="005F49A2">
        <w:rPr>
          <w:rFonts w:ascii="Times New Roman" w:hAnsi="Times New Roman" w:cs="Times New Roman"/>
          <w:i/>
          <w:noProof/>
          <w:sz w:val="24"/>
        </w:rPr>
        <w:t>Neurology</w:t>
      </w:r>
      <w:r w:rsidRPr="005F49A2">
        <w:rPr>
          <w:rFonts w:ascii="Times New Roman" w:hAnsi="Times New Roman" w:cs="Times New Roman"/>
          <w:noProof/>
          <w:sz w:val="24"/>
        </w:rPr>
        <w:t xml:space="preserve"> (2007) 68(8):556-62. doi: 10.1212/01.wnl.0000254472.41810.0d. </w:t>
      </w:r>
    </w:p>
    <w:p w14:paraId="36833851" w14:textId="336C96DF"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lastRenderedPageBreak/>
        <w:t>28.</w:t>
      </w:r>
      <w:r w:rsidRPr="005F49A2">
        <w:rPr>
          <w:rFonts w:ascii="Times New Roman" w:hAnsi="Times New Roman" w:cs="Times New Roman"/>
          <w:noProof/>
          <w:sz w:val="24"/>
        </w:rPr>
        <w:tab/>
        <w:t xml:space="preserve">Rist PM, Buring JE, Ridker PM, Kase CS, Kurth T, Rexrode KM. Lipid levels and the risk of hemorrhagic stroke among women. </w:t>
      </w:r>
      <w:r w:rsidRPr="005F49A2">
        <w:rPr>
          <w:rFonts w:ascii="Times New Roman" w:hAnsi="Times New Roman" w:cs="Times New Roman"/>
          <w:i/>
          <w:noProof/>
          <w:sz w:val="24"/>
        </w:rPr>
        <w:t>Neurology</w:t>
      </w:r>
      <w:r w:rsidRPr="005F49A2">
        <w:rPr>
          <w:rFonts w:ascii="Times New Roman" w:hAnsi="Times New Roman" w:cs="Times New Roman"/>
          <w:noProof/>
          <w:sz w:val="24"/>
        </w:rPr>
        <w:t xml:space="preserve"> (2019) 92(19):e2286-e94. doi: 10.1212/WNL.0000000000007454. </w:t>
      </w:r>
    </w:p>
    <w:p w14:paraId="0DFE401F" w14:textId="0FB1CF5B"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29.</w:t>
      </w:r>
      <w:r w:rsidRPr="005F49A2">
        <w:rPr>
          <w:rFonts w:ascii="Times New Roman" w:hAnsi="Times New Roman" w:cs="Times New Roman"/>
          <w:noProof/>
          <w:sz w:val="24"/>
        </w:rPr>
        <w:tab/>
        <w:t xml:space="preserve">Noda H, Iso H, Irie F, Sairenchi T, Ohtaka E, Doi M, et al. Low-density lipoprotein cholesterol concentrations and death due to intraparenchymal hemorrhage: the Ibaraki Prefectural Health Study. </w:t>
      </w:r>
      <w:r w:rsidRPr="005F49A2">
        <w:rPr>
          <w:rFonts w:ascii="Times New Roman" w:hAnsi="Times New Roman" w:cs="Times New Roman"/>
          <w:i/>
          <w:noProof/>
          <w:sz w:val="24"/>
        </w:rPr>
        <w:t>Circulation</w:t>
      </w:r>
      <w:r w:rsidRPr="005F49A2">
        <w:rPr>
          <w:rFonts w:ascii="Times New Roman" w:hAnsi="Times New Roman" w:cs="Times New Roman"/>
          <w:noProof/>
          <w:sz w:val="24"/>
        </w:rPr>
        <w:t xml:space="preserve"> (2009) 119(16):2136-45. doi: 10.1161/CIRCULATIONAHA.108.795666. </w:t>
      </w:r>
    </w:p>
    <w:p w14:paraId="228835AA" w14:textId="36F9294A"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30.</w:t>
      </w:r>
      <w:r w:rsidRPr="005F49A2">
        <w:rPr>
          <w:rFonts w:ascii="Times New Roman" w:hAnsi="Times New Roman" w:cs="Times New Roman"/>
          <w:noProof/>
          <w:sz w:val="24"/>
        </w:rPr>
        <w:tab/>
        <w:t xml:space="preserve">Noda H, Iso H, Saito I, Konishi M, Inoue M, Tsugane S, et al. The impact of the metabolic syndrome and its components on the incidence of ischemic heart disease and stroke: the Japan public health center-based study. </w:t>
      </w:r>
      <w:r w:rsidRPr="005F49A2">
        <w:rPr>
          <w:rFonts w:ascii="Times New Roman" w:hAnsi="Times New Roman" w:cs="Times New Roman"/>
          <w:i/>
          <w:noProof/>
          <w:sz w:val="24"/>
        </w:rPr>
        <w:t>Hypertension research : official journal of the Japanese Society of Hypertension</w:t>
      </w:r>
      <w:r w:rsidRPr="005F49A2">
        <w:rPr>
          <w:rFonts w:ascii="Times New Roman" w:hAnsi="Times New Roman" w:cs="Times New Roman"/>
          <w:noProof/>
          <w:sz w:val="24"/>
        </w:rPr>
        <w:t xml:space="preserve"> (2009) 32(4):289-98. doi: 10.1038/hr.2009.14. </w:t>
      </w:r>
    </w:p>
    <w:p w14:paraId="577132BD" w14:textId="22BFE677"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31.</w:t>
      </w:r>
      <w:r w:rsidRPr="005F49A2">
        <w:rPr>
          <w:rFonts w:ascii="Times New Roman" w:hAnsi="Times New Roman" w:cs="Times New Roman"/>
          <w:noProof/>
          <w:sz w:val="24"/>
        </w:rPr>
        <w:tab/>
        <w:t xml:space="preserve">Cui R, Iso H, Yamagishi K, Saito I, Kokubo Y, Inoue M, et al. High serum total cholesterol levels is a risk factor of ischemic stroke for general Japanese population: the JPHC study.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(2012) 221(2):565-9. doi: 10.1016/j.atherosclerosis.2012.01.013. </w:t>
      </w:r>
    </w:p>
    <w:p w14:paraId="2345A74B" w14:textId="7B52637F"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32.</w:t>
      </w:r>
      <w:r w:rsidRPr="005F49A2">
        <w:rPr>
          <w:rFonts w:ascii="Times New Roman" w:hAnsi="Times New Roman" w:cs="Times New Roman"/>
          <w:noProof/>
          <w:sz w:val="24"/>
        </w:rPr>
        <w:tab/>
        <w:t xml:space="preserve">Imamura T, Doi Y, Arima H, Yonemoto K, Hata J, Kubo M, et al. LDL cholesterol and the development of stroke subtypes and coronary heart disease in a general Japanese population: the Hisayama study.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(2009) 40(2):382-8. doi: 10.1161/STROKEAHA.108.529537. </w:t>
      </w:r>
    </w:p>
    <w:p w14:paraId="687B5BA5" w14:textId="09C122E1"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33.</w:t>
      </w:r>
      <w:r w:rsidRPr="005F49A2">
        <w:rPr>
          <w:rFonts w:ascii="Times New Roman" w:hAnsi="Times New Roman" w:cs="Times New Roman"/>
          <w:noProof/>
          <w:sz w:val="24"/>
        </w:rPr>
        <w:tab/>
        <w:t xml:space="preserve">Imamura T, Doi Y, Ninomiya T, Hata J, Nagata M, Ikeda F, et al. Non-high-density lipoprotein cholesterol and the development of coronary heart disease and stroke subtypes in a general Japanese population: the Hisayama Study.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(2014) 233(2):343-8. doi: 10.1016/j.atherosclerosis.2014.01.005. </w:t>
      </w:r>
    </w:p>
    <w:p w14:paraId="02E9B271" w14:textId="24C08BD5"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34.</w:t>
      </w:r>
      <w:r w:rsidRPr="005F49A2">
        <w:rPr>
          <w:rFonts w:ascii="Times New Roman" w:hAnsi="Times New Roman" w:cs="Times New Roman"/>
          <w:noProof/>
          <w:sz w:val="24"/>
        </w:rPr>
        <w:tab/>
        <w:t xml:space="preserve">Okamura T, Kokubo Y, Watanabe M, Higashiyama A, Ono Y, Miyamoto Y, et al. Triglycerides and non-high-density lipoprotein cholesterol and the incidence of cardiovascular disease in an urban Japanese cohort: the Suita study.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(2010) 209(1):290-4. doi: 10.1016/j.atherosclerosis.2009.09.012.</w:t>
      </w:r>
    </w:p>
    <w:p w14:paraId="322C6DDF" w14:textId="0CD3646E"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35.</w:t>
      </w:r>
      <w:r w:rsidRPr="005F49A2">
        <w:rPr>
          <w:rFonts w:ascii="Times New Roman" w:hAnsi="Times New Roman" w:cs="Times New Roman"/>
          <w:noProof/>
          <w:sz w:val="24"/>
        </w:rPr>
        <w:tab/>
        <w:t xml:space="preserve">Okamura T, Kokubo Y, Watanabe M, Higashiyama A, Ono Y, Nishimura K, et al. A revised definition of the metabolic syndrome predicts coronary artery disease and ischemic stroke after adjusting for low density lipoprotein cholesterol in a 13-year cohort study of Japanese: the Suita study.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(2011) 217(1):201-6. doi: 10.1016/j.atherosclerosis.2011.03.010. </w:t>
      </w:r>
    </w:p>
    <w:p w14:paraId="67E416A9" w14:textId="70872CED"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36.</w:t>
      </w:r>
      <w:r w:rsidRPr="005F49A2">
        <w:rPr>
          <w:rFonts w:ascii="Times New Roman" w:hAnsi="Times New Roman" w:cs="Times New Roman"/>
          <w:noProof/>
          <w:sz w:val="24"/>
        </w:rPr>
        <w:tab/>
        <w:t xml:space="preserve">Willey JZ, Xu Q, Boden-Albala B, Paik MC, Moon YP, Sacco RL, et al. Lipid profile components and risk of ischemic stroke: the Northern Manhattan Study (NOMAS). </w:t>
      </w:r>
      <w:r w:rsidRPr="005F49A2">
        <w:rPr>
          <w:rFonts w:ascii="Times New Roman" w:hAnsi="Times New Roman" w:cs="Times New Roman"/>
          <w:i/>
          <w:noProof/>
          <w:sz w:val="24"/>
        </w:rPr>
        <w:t>Archives of neurology</w:t>
      </w:r>
      <w:r w:rsidRPr="005F49A2">
        <w:rPr>
          <w:rFonts w:ascii="Times New Roman" w:hAnsi="Times New Roman" w:cs="Times New Roman"/>
          <w:noProof/>
          <w:sz w:val="24"/>
        </w:rPr>
        <w:t xml:space="preserve"> (2009) 66(11):1400-6. doi: 10.1001/archneurol.2009.210. </w:t>
      </w:r>
    </w:p>
    <w:p w14:paraId="7AB22B81" w14:textId="43ECDA80"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37.</w:t>
      </w:r>
      <w:r w:rsidRPr="005F49A2">
        <w:rPr>
          <w:rFonts w:ascii="Times New Roman" w:hAnsi="Times New Roman" w:cs="Times New Roman"/>
          <w:noProof/>
          <w:sz w:val="24"/>
        </w:rPr>
        <w:tab/>
        <w:t xml:space="preserve">Tanabe N, Iso H, Okada K, Nakamura Y, Harada A, Ohashi Y, et al. Serum total and non-high-density lipoprotein cholesterol and the risk prediction of cardiovascular events - the JALS-ECC. </w:t>
      </w:r>
      <w:r w:rsidRPr="005F49A2">
        <w:rPr>
          <w:rFonts w:ascii="Times New Roman" w:hAnsi="Times New Roman" w:cs="Times New Roman"/>
          <w:i/>
          <w:noProof/>
          <w:sz w:val="24"/>
        </w:rPr>
        <w:t>Circulation journal : official journal of the Japanese Circulation Society</w:t>
      </w:r>
      <w:r w:rsidRPr="005F49A2">
        <w:rPr>
          <w:rFonts w:ascii="Times New Roman" w:hAnsi="Times New Roman" w:cs="Times New Roman"/>
          <w:noProof/>
          <w:sz w:val="24"/>
        </w:rPr>
        <w:t xml:space="preserve"> (2010) 74(7):1346-56. doi: 10.1253/circj.cj-09-0861. </w:t>
      </w:r>
    </w:p>
    <w:p w14:paraId="4DEFD09F" w14:textId="4103A565"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lastRenderedPageBreak/>
        <w:t>38.</w:t>
      </w:r>
      <w:r w:rsidRPr="005F49A2">
        <w:rPr>
          <w:rFonts w:ascii="Times New Roman" w:hAnsi="Times New Roman" w:cs="Times New Roman"/>
          <w:noProof/>
          <w:sz w:val="24"/>
        </w:rPr>
        <w:tab/>
        <w:t xml:space="preserve">Wieberdink RG, Poels MM, Vernooij MW, Koudstaal PJ, Hofman A, van der Lugt A, et al. Serum lipid levels and the risk of intracerebral hemorrhage: the Rotterdam Study. </w:t>
      </w:r>
      <w:r w:rsidRPr="005F49A2">
        <w:rPr>
          <w:rFonts w:ascii="Times New Roman" w:hAnsi="Times New Roman" w:cs="Times New Roman"/>
          <w:i/>
          <w:noProof/>
          <w:sz w:val="24"/>
        </w:rPr>
        <w:t>Arteriosclerosis, thrombosis, and vascular biology</w:t>
      </w:r>
      <w:r w:rsidRPr="005F49A2">
        <w:rPr>
          <w:rFonts w:ascii="Times New Roman" w:hAnsi="Times New Roman" w:cs="Times New Roman"/>
          <w:noProof/>
          <w:sz w:val="24"/>
        </w:rPr>
        <w:t xml:space="preserve"> (2011) 31(12):2982-9. doi: 10.1161/ATVBAHA.111.234948. </w:t>
      </w:r>
    </w:p>
    <w:p w14:paraId="01B0936D" w14:textId="69F6ED8A"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39.</w:t>
      </w:r>
      <w:r w:rsidRPr="005F49A2">
        <w:rPr>
          <w:rFonts w:ascii="Times New Roman" w:hAnsi="Times New Roman" w:cs="Times New Roman"/>
          <w:noProof/>
          <w:sz w:val="24"/>
        </w:rPr>
        <w:tab/>
        <w:t xml:space="preserve">Varbo A, Nordestgaard BG, Tybjaerg-Hansen A, Schnohr P, Jensen GB, Benn M. Nonfasting triglycerides, cholesterol, and ischemic stroke in the general population. </w:t>
      </w:r>
      <w:r w:rsidRPr="005F49A2">
        <w:rPr>
          <w:rFonts w:ascii="Times New Roman" w:hAnsi="Times New Roman" w:cs="Times New Roman"/>
          <w:i/>
          <w:noProof/>
          <w:sz w:val="24"/>
        </w:rPr>
        <w:t>Annals of neurology</w:t>
      </w:r>
      <w:r w:rsidRPr="005F49A2">
        <w:rPr>
          <w:rFonts w:ascii="Times New Roman" w:hAnsi="Times New Roman" w:cs="Times New Roman"/>
          <w:noProof/>
          <w:sz w:val="24"/>
        </w:rPr>
        <w:t xml:space="preserve"> (2011) 69(4):628-34. doi: 10.1002/ana.22384.</w:t>
      </w:r>
    </w:p>
    <w:p w14:paraId="7C93C86A" w14:textId="05DF7E24"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40.</w:t>
      </w:r>
      <w:r w:rsidRPr="005F49A2">
        <w:rPr>
          <w:rFonts w:ascii="Times New Roman" w:hAnsi="Times New Roman" w:cs="Times New Roman"/>
          <w:noProof/>
          <w:sz w:val="24"/>
        </w:rPr>
        <w:tab/>
        <w:t xml:space="preserve">Yokokawa H, Yasumura S, Tanno K, Ohsawa M, Onoda T, Itai K, et al. Serum low-density lipoprotein to high-density lipoprotein ratio as a predictor of future acute myocardial infarction among men in a 2.7-year cohort study of a Japanese northern rural population. </w:t>
      </w:r>
      <w:r w:rsidRPr="005F49A2">
        <w:rPr>
          <w:rFonts w:ascii="Times New Roman" w:hAnsi="Times New Roman" w:cs="Times New Roman"/>
          <w:i/>
          <w:noProof/>
          <w:sz w:val="24"/>
        </w:rPr>
        <w:t>Journal of atherosclerosis and thrombosis</w:t>
      </w:r>
      <w:r w:rsidRPr="005F49A2">
        <w:rPr>
          <w:rFonts w:ascii="Times New Roman" w:hAnsi="Times New Roman" w:cs="Times New Roman"/>
          <w:noProof/>
          <w:sz w:val="24"/>
        </w:rPr>
        <w:t xml:space="preserve"> (2011) 18(2):89-98. doi: 10.5551/jat.5215. </w:t>
      </w:r>
    </w:p>
    <w:p w14:paraId="351B4D52" w14:textId="6CAEB841"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41.</w:t>
      </w:r>
      <w:r w:rsidRPr="005F49A2">
        <w:rPr>
          <w:rFonts w:ascii="Times New Roman" w:hAnsi="Times New Roman" w:cs="Times New Roman"/>
          <w:noProof/>
          <w:sz w:val="24"/>
        </w:rPr>
        <w:tab/>
        <w:t xml:space="preserve">Nago N, Ishikawa S, Goto T, Kayaba K. Low cholesterol is associated with mortality from stroke, heart disease, and cancer: the Jichi Medical School Cohort Study. </w:t>
      </w:r>
      <w:r w:rsidRPr="005F49A2">
        <w:rPr>
          <w:rFonts w:ascii="Times New Roman" w:hAnsi="Times New Roman" w:cs="Times New Roman"/>
          <w:i/>
          <w:noProof/>
          <w:sz w:val="24"/>
        </w:rPr>
        <w:t>Journal of epidemiology</w:t>
      </w:r>
      <w:r w:rsidRPr="005F49A2">
        <w:rPr>
          <w:rFonts w:ascii="Times New Roman" w:hAnsi="Times New Roman" w:cs="Times New Roman"/>
          <w:noProof/>
          <w:sz w:val="24"/>
        </w:rPr>
        <w:t xml:space="preserve"> (2011) 21(1):67-74. doi: 10.2188/jea.je20100065. </w:t>
      </w:r>
    </w:p>
    <w:p w14:paraId="0BD25FB0" w14:textId="77E3793B"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42.</w:t>
      </w:r>
      <w:r w:rsidRPr="005F49A2">
        <w:rPr>
          <w:rFonts w:ascii="Times New Roman" w:hAnsi="Times New Roman" w:cs="Times New Roman"/>
          <w:noProof/>
          <w:sz w:val="24"/>
        </w:rPr>
        <w:tab/>
        <w:t xml:space="preserve">Kakehi E, Kotani K, Ishikawa S, Gotoh T, Kayaba K, Nakamura Y, et al. Serum non-high-density lipoprotein cholesterol levels and the incidence of ischemic stroke in a Japanese population: the Jichi Medical School cohort study. </w:t>
      </w:r>
      <w:r w:rsidRPr="005F49A2">
        <w:rPr>
          <w:rFonts w:ascii="Times New Roman" w:hAnsi="Times New Roman" w:cs="Times New Roman"/>
          <w:i/>
          <w:noProof/>
          <w:sz w:val="24"/>
        </w:rPr>
        <w:t>Asia-Pacific journal of public health</w:t>
      </w:r>
      <w:r w:rsidRPr="005F49A2">
        <w:rPr>
          <w:rFonts w:ascii="Times New Roman" w:hAnsi="Times New Roman" w:cs="Times New Roman"/>
          <w:noProof/>
          <w:sz w:val="24"/>
        </w:rPr>
        <w:t xml:space="preserve"> (2015) 27(2):NP535-43. doi: 10.1177/1010539513475649. </w:t>
      </w:r>
    </w:p>
    <w:p w14:paraId="4A3F2DF8" w14:textId="14115480"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43.</w:t>
      </w:r>
      <w:r w:rsidRPr="005F49A2">
        <w:rPr>
          <w:rFonts w:ascii="Times New Roman" w:hAnsi="Times New Roman" w:cs="Times New Roman"/>
          <w:noProof/>
          <w:sz w:val="24"/>
        </w:rPr>
        <w:tab/>
        <w:t xml:space="preserve">Zhang Y, Tuomilehto J, Jousilahti P, Wang Y, Antikainen R, Hu G. Total and high-density lipoprotein cholesterol and stroke risk.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(2012) 43(7):1768-74. doi: 10.1161/STROKEAHA.111.646778. </w:t>
      </w:r>
    </w:p>
    <w:p w14:paraId="5BDB9993" w14:textId="3ACAE072"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44.</w:t>
      </w:r>
      <w:r w:rsidRPr="005F49A2">
        <w:rPr>
          <w:rFonts w:ascii="Times New Roman" w:hAnsi="Times New Roman" w:cs="Times New Roman"/>
          <w:noProof/>
          <w:sz w:val="24"/>
        </w:rPr>
        <w:tab/>
        <w:t xml:space="preserve">Sandvei MS, Lindekleiv H, Romundstad PR, Muller TB, Vatten LJ, Ingebrigtsen T, et al. Risk factors for aneurysmal subarachnoid hemorrhage - BMI and serum lipids: 11-year follow-up of the HUNT and the Tromso Study in Norway. </w:t>
      </w:r>
      <w:r w:rsidRPr="005F49A2">
        <w:rPr>
          <w:rFonts w:ascii="Times New Roman" w:hAnsi="Times New Roman" w:cs="Times New Roman"/>
          <w:i/>
          <w:noProof/>
          <w:sz w:val="24"/>
        </w:rPr>
        <w:t>Acta neurologica Scandinavica</w:t>
      </w:r>
      <w:r w:rsidRPr="005F49A2">
        <w:rPr>
          <w:rFonts w:ascii="Times New Roman" w:hAnsi="Times New Roman" w:cs="Times New Roman"/>
          <w:noProof/>
          <w:sz w:val="24"/>
        </w:rPr>
        <w:t xml:space="preserve"> (2012) 125(6):382-8. doi: 10.1111/j.1600-0404.2011.01578.x. </w:t>
      </w:r>
    </w:p>
    <w:p w14:paraId="1726CEB9" w14:textId="6EF4A781"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45.</w:t>
      </w:r>
      <w:r w:rsidRPr="005F49A2">
        <w:rPr>
          <w:rFonts w:ascii="Times New Roman" w:hAnsi="Times New Roman" w:cs="Times New Roman"/>
          <w:noProof/>
          <w:sz w:val="24"/>
        </w:rPr>
        <w:tab/>
        <w:t xml:space="preserve">van de Woestijne AP, Wassink AM, Monajemi H, Liem AH, Nathoe HM, van der Graaf Y, et al. Plasma triglyceride levels increase the risk for recurrent vascular events independent of LDL-cholesterol or nonHDL-cholesterol. </w:t>
      </w:r>
      <w:r w:rsidRPr="005F49A2">
        <w:rPr>
          <w:rFonts w:ascii="Times New Roman" w:hAnsi="Times New Roman" w:cs="Times New Roman"/>
          <w:i/>
          <w:noProof/>
          <w:sz w:val="24"/>
        </w:rPr>
        <w:t>International journal of cardiology</w:t>
      </w:r>
      <w:r w:rsidRPr="005F49A2">
        <w:rPr>
          <w:rFonts w:ascii="Times New Roman" w:hAnsi="Times New Roman" w:cs="Times New Roman"/>
          <w:noProof/>
          <w:sz w:val="24"/>
        </w:rPr>
        <w:t xml:space="preserve"> (2013) 167(2):403-8. doi: 10.1016/j.ijcard.2012.01.008. </w:t>
      </w:r>
    </w:p>
    <w:p w14:paraId="129BA806" w14:textId="7C3DEE87"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46.</w:t>
      </w:r>
      <w:r w:rsidRPr="005F49A2">
        <w:rPr>
          <w:rFonts w:ascii="Times New Roman" w:hAnsi="Times New Roman" w:cs="Times New Roman"/>
          <w:noProof/>
          <w:sz w:val="24"/>
        </w:rPr>
        <w:tab/>
        <w:t xml:space="preserve">Korja M, Silventoinen K, Laatikainen T, Jousilahti P, Salomaa V, Hernesniemi J, et al. Risk factors and their combined effects on the incidence rate of subarachnoid hemorrhage--a population-based cohort study. </w:t>
      </w:r>
      <w:r w:rsidRPr="005F49A2">
        <w:rPr>
          <w:rFonts w:ascii="Times New Roman" w:hAnsi="Times New Roman" w:cs="Times New Roman"/>
          <w:i/>
          <w:noProof/>
          <w:sz w:val="24"/>
        </w:rPr>
        <w:t>PloS one</w:t>
      </w:r>
      <w:r w:rsidRPr="005F49A2">
        <w:rPr>
          <w:rFonts w:ascii="Times New Roman" w:hAnsi="Times New Roman" w:cs="Times New Roman"/>
          <w:noProof/>
          <w:sz w:val="24"/>
        </w:rPr>
        <w:t xml:space="preserve"> (2013) 8(9):e73760. doi: 10.1371/journal.pone.0073760. </w:t>
      </w:r>
    </w:p>
    <w:p w14:paraId="25B4D098" w14:textId="39855183"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47.</w:t>
      </w:r>
      <w:r w:rsidRPr="005F49A2">
        <w:rPr>
          <w:rFonts w:ascii="Times New Roman" w:hAnsi="Times New Roman" w:cs="Times New Roman"/>
          <w:noProof/>
          <w:sz w:val="24"/>
        </w:rPr>
        <w:tab/>
        <w:t xml:space="preserve">Lindbohm J, Korja M, Jousilahti P, Salomaa V, Kaprio J. Adverse lipid profile elevates risk for subarachnoid hemorrhage: A prospective population-based cohort study.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(2018) 274:112-9. doi: 10.1016/j.atherosclerosis.2018.05.011. </w:t>
      </w:r>
    </w:p>
    <w:p w14:paraId="012F0307" w14:textId="7A6067BE"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48.</w:t>
      </w:r>
      <w:r w:rsidRPr="005F49A2">
        <w:rPr>
          <w:rFonts w:ascii="Times New Roman" w:hAnsi="Times New Roman" w:cs="Times New Roman"/>
          <w:noProof/>
          <w:sz w:val="24"/>
        </w:rPr>
        <w:tab/>
        <w:t xml:space="preserve">Ma C, Gurol ME, Huang Z, Lichtenstein AH, Wang X, Wang Y, et al. Low-density lipoprotein cholesterol and risk of intracerebral hemorrhage: A prospective study. </w:t>
      </w:r>
      <w:r w:rsidRPr="005F49A2">
        <w:rPr>
          <w:rFonts w:ascii="Times New Roman" w:hAnsi="Times New Roman" w:cs="Times New Roman"/>
          <w:i/>
          <w:noProof/>
          <w:sz w:val="24"/>
        </w:rPr>
        <w:t>Neurology</w:t>
      </w:r>
      <w:r w:rsidRPr="005F49A2">
        <w:rPr>
          <w:rFonts w:ascii="Times New Roman" w:hAnsi="Times New Roman" w:cs="Times New Roman"/>
          <w:noProof/>
          <w:sz w:val="24"/>
        </w:rPr>
        <w:t xml:space="preserve"> (2019) 93(5):e445-e57. doi: 10.1212/WNL.0000000000007853.</w:t>
      </w:r>
    </w:p>
    <w:p w14:paraId="7FDF86E7" w14:textId="5751DB8C"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lastRenderedPageBreak/>
        <w:t>49.</w:t>
      </w:r>
      <w:r w:rsidRPr="005F49A2">
        <w:rPr>
          <w:rFonts w:ascii="Times New Roman" w:hAnsi="Times New Roman" w:cs="Times New Roman"/>
          <w:noProof/>
          <w:sz w:val="24"/>
        </w:rPr>
        <w:tab/>
        <w:t xml:space="preserve">Wu J, Chen S, Liu L, Gao X, Zhou Y, Wang C, et al. Non-high-density lipoprotein cholesterol vs low-density lipoprotein cholesterol as a risk factor for ischemic stroke: a result from the Kailuan study. </w:t>
      </w:r>
      <w:r w:rsidRPr="005F49A2">
        <w:rPr>
          <w:rFonts w:ascii="Times New Roman" w:hAnsi="Times New Roman" w:cs="Times New Roman"/>
          <w:i/>
          <w:noProof/>
          <w:sz w:val="24"/>
        </w:rPr>
        <w:t>Neurological research</w:t>
      </w:r>
      <w:r w:rsidRPr="005F49A2">
        <w:rPr>
          <w:rFonts w:ascii="Times New Roman" w:hAnsi="Times New Roman" w:cs="Times New Roman"/>
          <w:noProof/>
          <w:sz w:val="24"/>
        </w:rPr>
        <w:t xml:space="preserve"> (2013) 35(5):505-11. doi: 10.1179/1743132813Y.0000000206. </w:t>
      </w:r>
    </w:p>
    <w:p w14:paraId="767167E4" w14:textId="534D4B62"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50.</w:t>
      </w:r>
      <w:r w:rsidRPr="005F49A2">
        <w:rPr>
          <w:rFonts w:ascii="Times New Roman" w:hAnsi="Times New Roman" w:cs="Times New Roman"/>
          <w:noProof/>
          <w:sz w:val="24"/>
        </w:rPr>
        <w:tab/>
        <w:t xml:space="preserve">Tohidi M, Mohebi R, Cheraghi L, Hajsheikholeslami F, Aref S, Nouri S, et al. Lipid profile components and incident cerebrovascular events versus coronary heart disease; the result of 9 years follow-up in Tehran Lipid and Glucose Study. </w:t>
      </w:r>
      <w:r w:rsidRPr="005F49A2">
        <w:rPr>
          <w:rFonts w:ascii="Times New Roman" w:hAnsi="Times New Roman" w:cs="Times New Roman"/>
          <w:i/>
          <w:noProof/>
          <w:sz w:val="24"/>
        </w:rPr>
        <w:t>Clinical biochemistry</w:t>
      </w:r>
      <w:r w:rsidRPr="005F49A2">
        <w:rPr>
          <w:rFonts w:ascii="Times New Roman" w:hAnsi="Times New Roman" w:cs="Times New Roman"/>
          <w:noProof/>
          <w:sz w:val="24"/>
        </w:rPr>
        <w:t xml:space="preserve"> (2013) 46(9):716-21. doi: 10.1016/j.clinbiochem.2013.03.012. </w:t>
      </w:r>
    </w:p>
    <w:p w14:paraId="686282E7" w14:textId="537F3CD3"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51.</w:t>
      </w:r>
      <w:r w:rsidRPr="005F49A2">
        <w:rPr>
          <w:rFonts w:ascii="Times New Roman" w:hAnsi="Times New Roman" w:cs="Times New Roman"/>
          <w:noProof/>
          <w:sz w:val="24"/>
        </w:rPr>
        <w:tab/>
        <w:t xml:space="preserve">Iso H, Imano H, Yamagishi K, Ohira T, Cui R, Noda H, et al. Fasting and non-fasting triglycerides and risk of ischemic cardiovascular disease in Japanese men and women: the Circulatory Risk in Communities Study (CIRCS).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(2014) 237(1):361-8. doi: 10.1016/j.atherosclerosis.2014.08.028. </w:t>
      </w:r>
    </w:p>
    <w:p w14:paraId="767B340F" w14:textId="145672CF"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52.</w:t>
      </w:r>
      <w:r w:rsidRPr="005F49A2">
        <w:rPr>
          <w:rFonts w:ascii="Times New Roman" w:hAnsi="Times New Roman" w:cs="Times New Roman"/>
          <w:noProof/>
          <w:sz w:val="24"/>
        </w:rPr>
        <w:tab/>
        <w:t xml:space="preserve">Reina SA, Llabre MM, Allison MA, Wilkins JT, Mendez AJ, Arnan MK, et al. HDL cholesterol and stroke risk: The Multi-Ethnic Study of Atherosclerosis.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(2015) 243(1):314-9. doi: 10.1016/j.atherosclerosis.2015.09.031. </w:t>
      </w:r>
    </w:p>
    <w:p w14:paraId="68D65430" w14:textId="0B9CAAF0"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53.</w:t>
      </w:r>
      <w:r w:rsidRPr="005F49A2">
        <w:rPr>
          <w:rFonts w:ascii="Times New Roman" w:hAnsi="Times New Roman" w:cs="Times New Roman"/>
          <w:noProof/>
          <w:sz w:val="24"/>
        </w:rPr>
        <w:tab/>
        <w:t xml:space="preserve">Glasser SP, Mosher A, Howard G, Banach M. What is the association of lipid levels and incident stroke? </w:t>
      </w:r>
      <w:r w:rsidRPr="005F49A2">
        <w:rPr>
          <w:rFonts w:ascii="Times New Roman" w:hAnsi="Times New Roman" w:cs="Times New Roman"/>
          <w:i/>
          <w:noProof/>
          <w:sz w:val="24"/>
        </w:rPr>
        <w:t>International journal of cardiology</w:t>
      </w:r>
      <w:r w:rsidRPr="005F49A2">
        <w:rPr>
          <w:rFonts w:ascii="Times New Roman" w:hAnsi="Times New Roman" w:cs="Times New Roman"/>
          <w:noProof/>
          <w:sz w:val="24"/>
        </w:rPr>
        <w:t xml:space="preserve"> (2016) 220:890-4. doi: 10.1016/j.ijcard.2016.06.091</w:t>
      </w:r>
      <w:r>
        <w:rPr>
          <w:rFonts w:ascii="Times New Roman" w:hAnsi="Times New Roman" w:cs="Times New Roman"/>
          <w:noProof/>
          <w:sz w:val="24"/>
        </w:rPr>
        <w:t>.</w:t>
      </w:r>
    </w:p>
    <w:p w14:paraId="1A91AC02" w14:textId="31FBFF8D"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54.</w:t>
      </w:r>
      <w:r w:rsidRPr="005F49A2">
        <w:rPr>
          <w:rFonts w:ascii="Times New Roman" w:hAnsi="Times New Roman" w:cs="Times New Roman"/>
          <w:noProof/>
          <w:sz w:val="24"/>
        </w:rPr>
        <w:tab/>
        <w:t xml:space="preserve">Stoekenbroek RM, Boekholdt SM, Luben R, Hovingh GK, Zwinderman AH, Wareham NJ, et al. Heterogeneous impact of classic atherosclerotic risk factors on different arterial territories: the EPIC-Norfolk prospective population study. </w:t>
      </w:r>
      <w:r w:rsidRPr="005F49A2">
        <w:rPr>
          <w:rFonts w:ascii="Times New Roman" w:hAnsi="Times New Roman" w:cs="Times New Roman"/>
          <w:i/>
          <w:noProof/>
          <w:sz w:val="24"/>
        </w:rPr>
        <w:t>European heart journal</w:t>
      </w:r>
      <w:r w:rsidRPr="005F49A2">
        <w:rPr>
          <w:rFonts w:ascii="Times New Roman" w:hAnsi="Times New Roman" w:cs="Times New Roman"/>
          <w:noProof/>
          <w:sz w:val="24"/>
        </w:rPr>
        <w:t xml:space="preserve"> (2016) 37(11):880-9. doi: 10.1093/eurheartj/ehv630. </w:t>
      </w:r>
    </w:p>
    <w:p w14:paraId="13504BC6" w14:textId="3D34E9D9"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55.</w:t>
      </w:r>
      <w:r w:rsidRPr="005F49A2">
        <w:rPr>
          <w:rFonts w:ascii="Times New Roman" w:hAnsi="Times New Roman" w:cs="Times New Roman"/>
          <w:noProof/>
          <w:sz w:val="24"/>
        </w:rPr>
        <w:tab/>
        <w:t xml:space="preserve">Yi SW, Shin DH, Kim H, Yi JJ, Ohrr H. Total cholesterol and stroke mortality in middle-aged and elderly adults: A prospective cohort study. </w:t>
      </w:r>
      <w:r w:rsidRPr="005F49A2">
        <w:rPr>
          <w:rFonts w:ascii="Times New Roman" w:hAnsi="Times New Roman" w:cs="Times New Roman"/>
          <w:i/>
          <w:noProof/>
          <w:sz w:val="24"/>
        </w:rPr>
        <w:t>Atherosclerosis</w:t>
      </w:r>
      <w:r w:rsidRPr="005F49A2">
        <w:rPr>
          <w:rFonts w:ascii="Times New Roman" w:hAnsi="Times New Roman" w:cs="Times New Roman"/>
          <w:noProof/>
          <w:sz w:val="24"/>
        </w:rPr>
        <w:t xml:space="preserve"> (2018) 270:211-7. doi: 10.1016/j.atherosclerosis.2017.12.003.</w:t>
      </w:r>
    </w:p>
    <w:p w14:paraId="7D5FFDCC" w14:textId="68C3DE52"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56.</w:t>
      </w:r>
      <w:r w:rsidRPr="005F49A2">
        <w:rPr>
          <w:rFonts w:ascii="Times New Roman" w:hAnsi="Times New Roman" w:cs="Times New Roman"/>
          <w:noProof/>
          <w:sz w:val="24"/>
        </w:rPr>
        <w:tab/>
        <w:t xml:space="preserve">Lee JS, Chang PY, Zhang Y, Kizer JR, Best LG, Howard BV. Triglyceride and HDL-C Dyslipidemia and Risks of Coronary Heart Disease and Ischemic Stroke by Glycemic Dysregulation Status: The Strong Heart Study. </w:t>
      </w:r>
      <w:r w:rsidRPr="005F49A2">
        <w:rPr>
          <w:rFonts w:ascii="Times New Roman" w:hAnsi="Times New Roman" w:cs="Times New Roman"/>
          <w:i/>
          <w:noProof/>
          <w:sz w:val="24"/>
        </w:rPr>
        <w:t>Diabetes care</w:t>
      </w:r>
      <w:r w:rsidRPr="005F49A2">
        <w:rPr>
          <w:rFonts w:ascii="Times New Roman" w:hAnsi="Times New Roman" w:cs="Times New Roman"/>
          <w:noProof/>
          <w:sz w:val="24"/>
        </w:rPr>
        <w:t xml:space="preserve"> (2017) 40(4):529-37. doi: 10.2337/dc16-1958. </w:t>
      </w:r>
    </w:p>
    <w:p w14:paraId="3E3ED7D8" w14:textId="396EBFE1"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57.</w:t>
      </w:r>
      <w:r w:rsidRPr="005F49A2">
        <w:rPr>
          <w:rFonts w:ascii="Times New Roman" w:hAnsi="Times New Roman" w:cs="Times New Roman"/>
          <w:noProof/>
          <w:sz w:val="24"/>
        </w:rPr>
        <w:tab/>
        <w:t xml:space="preserve">Zhang X, Liu J, Wang M, Qi Y, Sun J, Liu J, et al. Twenty-year epidemiologic study on LDL-C levels in relation to the risks of atherosclerotic event, hemorrhagic stroke, and cancer death among young and middle-aged population in China. </w:t>
      </w:r>
      <w:r w:rsidRPr="005F49A2">
        <w:rPr>
          <w:rFonts w:ascii="Times New Roman" w:hAnsi="Times New Roman" w:cs="Times New Roman"/>
          <w:i/>
          <w:noProof/>
          <w:sz w:val="24"/>
        </w:rPr>
        <w:t>Journal of clinical lipidology</w:t>
      </w:r>
      <w:r w:rsidRPr="005F49A2">
        <w:rPr>
          <w:rFonts w:ascii="Times New Roman" w:hAnsi="Times New Roman" w:cs="Times New Roman"/>
          <w:noProof/>
          <w:sz w:val="24"/>
        </w:rPr>
        <w:t xml:space="preserve"> (2018) 12(5):1179-89 e4. doi: 10.1016/j.jacl.2018.06.011.</w:t>
      </w:r>
    </w:p>
    <w:p w14:paraId="313B5245" w14:textId="3144DA12"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58.</w:t>
      </w:r>
      <w:r w:rsidRPr="005F49A2">
        <w:rPr>
          <w:rFonts w:ascii="Times New Roman" w:hAnsi="Times New Roman" w:cs="Times New Roman"/>
          <w:noProof/>
          <w:sz w:val="24"/>
        </w:rPr>
        <w:tab/>
        <w:t xml:space="preserve">Beheshti S, Madsen CM, Varbo A, Benn M, Nordestgaard BG. Relationship of Familial Hypercholesterolemia and High Low-Density Lipoprotein Cholesterol to Ischemic Stroke: Copenhagen General Population Study. </w:t>
      </w:r>
      <w:r w:rsidRPr="005F49A2">
        <w:rPr>
          <w:rFonts w:ascii="Times New Roman" w:hAnsi="Times New Roman" w:cs="Times New Roman"/>
          <w:i/>
          <w:noProof/>
          <w:sz w:val="24"/>
        </w:rPr>
        <w:t>Circulation</w:t>
      </w:r>
      <w:r w:rsidRPr="005F49A2">
        <w:rPr>
          <w:rFonts w:ascii="Times New Roman" w:hAnsi="Times New Roman" w:cs="Times New Roman"/>
          <w:noProof/>
          <w:sz w:val="24"/>
        </w:rPr>
        <w:t xml:space="preserve"> (2018) 138(6):578-89. doi: 10.1161/CIRCULATIONAHA.118.033470. </w:t>
      </w:r>
    </w:p>
    <w:p w14:paraId="3ABB3721" w14:textId="28C88FE4" w:rsidR="005F49A2" w:rsidRPr="005F49A2" w:rsidRDefault="005F49A2" w:rsidP="005F49A2">
      <w:pPr>
        <w:pStyle w:val="EndNoteBibliography"/>
        <w:spacing w:after="0"/>
        <w:rPr>
          <w:rFonts w:ascii="Times New Roman" w:hAnsi="Times New Roman" w:cs="Times New Roman"/>
          <w:noProof/>
          <w:sz w:val="24"/>
        </w:rPr>
      </w:pPr>
      <w:r w:rsidRPr="005F49A2">
        <w:rPr>
          <w:rFonts w:ascii="Times New Roman" w:hAnsi="Times New Roman" w:cs="Times New Roman"/>
          <w:noProof/>
          <w:sz w:val="24"/>
        </w:rPr>
        <w:t>59.</w:t>
      </w:r>
      <w:r w:rsidRPr="005F49A2">
        <w:rPr>
          <w:rFonts w:ascii="Times New Roman" w:hAnsi="Times New Roman" w:cs="Times New Roman"/>
          <w:noProof/>
          <w:sz w:val="24"/>
        </w:rPr>
        <w:tab/>
        <w:t xml:space="preserve">Zheng J, Sun Z, Zhang X, Li Z, Guo X, Xie Y, et al. Non-traditional lipid profiles associated with ischemic stroke not hemorrhagic stroke in </w:t>
      </w:r>
      <w:r w:rsidRPr="005F49A2">
        <w:rPr>
          <w:rFonts w:ascii="Times New Roman" w:hAnsi="Times New Roman" w:cs="Times New Roman"/>
          <w:noProof/>
          <w:sz w:val="24"/>
        </w:rPr>
        <w:lastRenderedPageBreak/>
        <w:t xml:space="preserve">hypertensive patients: results from an 8.4 years follow-up study. </w:t>
      </w:r>
      <w:r w:rsidRPr="005F49A2">
        <w:rPr>
          <w:rFonts w:ascii="Times New Roman" w:hAnsi="Times New Roman" w:cs="Times New Roman"/>
          <w:i/>
          <w:noProof/>
          <w:sz w:val="24"/>
        </w:rPr>
        <w:t>Lipids in health and disease</w:t>
      </w:r>
      <w:r w:rsidRPr="005F49A2">
        <w:rPr>
          <w:rFonts w:ascii="Times New Roman" w:hAnsi="Times New Roman" w:cs="Times New Roman"/>
          <w:noProof/>
          <w:sz w:val="24"/>
        </w:rPr>
        <w:t xml:space="preserve"> (2019) 18(1):9. doi: 10.1186/s12944-019-0958-y. </w:t>
      </w:r>
    </w:p>
    <w:p w14:paraId="4905E53A" w14:textId="20604876" w:rsidR="005F49A2" w:rsidRPr="005F49A2" w:rsidRDefault="005F49A2" w:rsidP="005F49A2">
      <w:pPr>
        <w:pStyle w:val="EndNoteBibliography"/>
        <w:rPr>
          <w:rFonts w:ascii="Times New Roman" w:hAnsi="Times New Roman" w:cs="Times New Roman"/>
          <w:noProof/>
          <w:sz w:val="24"/>
        </w:rPr>
      </w:pPr>
      <w:r w:rsidRPr="005F49A2">
        <w:rPr>
          <w:rFonts w:ascii="Times New Roman" w:hAnsi="Times New Roman" w:cs="Times New Roman"/>
          <w:noProof/>
          <w:sz w:val="24"/>
        </w:rPr>
        <w:t>60.</w:t>
      </w:r>
      <w:r w:rsidRPr="005F49A2">
        <w:rPr>
          <w:rFonts w:ascii="Times New Roman" w:hAnsi="Times New Roman" w:cs="Times New Roman"/>
          <w:noProof/>
          <w:sz w:val="24"/>
        </w:rPr>
        <w:tab/>
        <w:t xml:space="preserve">Gu X, Li Y, Chen S, Yang X, Liu F, Li Y, et al. Association of Lipids With Ischemic and Hemorrhagic Stroke: A Prospective Cohort Study Among 267 500 Chinese. </w:t>
      </w:r>
      <w:r w:rsidRPr="005F49A2">
        <w:rPr>
          <w:rFonts w:ascii="Times New Roman" w:hAnsi="Times New Roman" w:cs="Times New Roman"/>
          <w:i/>
          <w:noProof/>
          <w:sz w:val="24"/>
        </w:rPr>
        <w:t>Stroke</w:t>
      </w:r>
      <w:r w:rsidRPr="005F49A2">
        <w:rPr>
          <w:rFonts w:ascii="Times New Roman" w:hAnsi="Times New Roman" w:cs="Times New Roman"/>
          <w:noProof/>
          <w:sz w:val="24"/>
        </w:rPr>
        <w:t xml:space="preserve"> (2019) 50(12):3376-84. doi: 10.1161/STROKEAHA.119.026402. </w:t>
      </w:r>
    </w:p>
    <w:p w14:paraId="69655CA9" w14:textId="70535C39" w:rsidR="00736E2C" w:rsidRPr="005F49A2" w:rsidRDefault="00736E2C" w:rsidP="005F49A2">
      <w:pPr>
        <w:spacing w:line="240" w:lineRule="auto"/>
        <w:ind w:leftChars="-135" w:left="-283" w:rightChars="-170" w:right="-357"/>
        <w:rPr>
          <w:rFonts w:ascii="Times New Roman" w:hAnsi="Times New Roman" w:cs="Times New Roman"/>
          <w:sz w:val="24"/>
        </w:rPr>
      </w:pPr>
      <w:r w:rsidRPr="005F49A2">
        <w:rPr>
          <w:rFonts w:ascii="Times New Roman" w:hAnsi="Times New Roman" w:cs="Times New Roman"/>
          <w:sz w:val="24"/>
        </w:rPr>
        <w:fldChar w:fldCharType="end"/>
      </w:r>
    </w:p>
    <w:sectPr w:rsidR="00736E2C" w:rsidRPr="005F49A2" w:rsidSect="00ED6B4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0879" w14:textId="77777777" w:rsidR="00C652D6" w:rsidRDefault="00C652D6" w:rsidP="00736E2C">
      <w:pPr>
        <w:spacing w:after="0" w:line="240" w:lineRule="auto"/>
      </w:pPr>
      <w:r>
        <w:separator/>
      </w:r>
    </w:p>
  </w:endnote>
  <w:endnote w:type="continuationSeparator" w:id="0">
    <w:p w14:paraId="25F52C93" w14:textId="77777777" w:rsidR="00C652D6" w:rsidRDefault="00C652D6" w:rsidP="00736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E92F" w14:textId="77777777" w:rsidR="00C652D6" w:rsidRDefault="00C652D6" w:rsidP="00736E2C">
      <w:pPr>
        <w:spacing w:after="0" w:line="240" w:lineRule="auto"/>
      </w:pPr>
      <w:r>
        <w:separator/>
      </w:r>
    </w:p>
  </w:footnote>
  <w:footnote w:type="continuationSeparator" w:id="0">
    <w:p w14:paraId="60525F16" w14:textId="77777777" w:rsidR="00C652D6" w:rsidRDefault="00C652D6" w:rsidP="00736E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13DD7"/>
    <w:multiLevelType w:val="multilevel"/>
    <w:tmpl w:val="3E189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2882CC7"/>
    <w:multiLevelType w:val="multilevel"/>
    <w:tmpl w:val="3186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12D24E9"/>
    <w:multiLevelType w:val="multilevel"/>
    <w:tmpl w:val="7330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Frontiers-Health&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ED6B4B"/>
    <w:rsid w:val="00546C52"/>
    <w:rsid w:val="005F49A2"/>
    <w:rsid w:val="00736E2C"/>
    <w:rsid w:val="009657D3"/>
    <w:rsid w:val="00C652D6"/>
    <w:rsid w:val="00ED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B5855"/>
  <w15:chartTrackingRefBased/>
  <w15:docId w15:val="{F6ED3D85-571C-4842-955C-F56B393F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B4B"/>
    <w:pPr>
      <w:widowControl w:val="0"/>
      <w:spacing w:after="160" w:line="259" w:lineRule="auto"/>
      <w:jc w:val="both"/>
    </w:pPr>
    <w:rPr>
      <w:szCs w:val="24"/>
    </w:rPr>
  </w:style>
  <w:style w:type="paragraph" w:styleId="Heading1">
    <w:name w:val="heading 1"/>
    <w:basedOn w:val="Normal"/>
    <w:next w:val="Normal"/>
    <w:link w:val="Heading1Char"/>
    <w:qFormat/>
    <w:rsid w:val="00ED6B4B"/>
    <w:pPr>
      <w:spacing w:beforeAutospacing="1" w:afterAutospacing="1"/>
      <w:jc w:val="left"/>
      <w:outlineLvl w:val="0"/>
    </w:pPr>
    <w:rPr>
      <w:rFonts w:ascii="宋体" w:eastAsia="宋体" w:hAnsi="宋体" w:cs="Times New Roman" w:hint="eastAsia"/>
      <w:b/>
      <w:kern w:val="44"/>
      <w:sz w:val="48"/>
      <w:szCs w:val="48"/>
    </w:rPr>
  </w:style>
  <w:style w:type="paragraph" w:styleId="Heading4">
    <w:name w:val="heading 4"/>
    <w:basedOn w:val="Normal"/>
    <w:next w:val="Normal"/>
    <w:link w:val="Heading4Char"/>
    <w:semiHidden/>
    <w:unhideWhenUsed/>
    <w:qFormat/>
    <w:rsid w:val="00ED6B4B"/>
    <w:pPr>
      <w:spacing w:beforeAutospacing="1" w:afterAutospacing="1"/>
      <w:jc w:val="left"/>
      <w:outlineLvl w:val="3"/>
    </w:pPr>
    <w:rPr>
      <w:rFonts w:ascii="宋体" w:eastAsia="宋体" w:hAnsi="宋体" w:cs="Times New Roman" w:hint="eastAsia"/>
      <w:b/>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6B4B"/>
    <w:rPr>
      <w:rFonts w:ascii="宋体" w:eastAsia="宋体" w:hAnsi="宋体" w:cs="Times New Roman"/>
      <w:b/>
      <w:kern w:val="44"/>
      <w:sz w:val="48"/>
      <w:szCs w:val="48"/>
    </w:rPr>
  </w:style>
  <w:style w:type="character" w:customStyle="1" w:styleId="Heading4Char">
    <w:name w:val="Heading 4 Char"/>
    <w:basedOn w:val="DefaultParagraphFont"/>
    <w:link w:val="Heading4"/>
    <w:semiHidden/>
    <w:rsid w:val="00ED6B4B"/>
    <w:rPr>
      <w:rFonts w:ascii="宋体" w:eastAsia="宋体" w:hAnsi="宋体" w:cs="Times New Roman"/>
      <w:b/>
      <w:kern w:val="0"/>
      <w:sz w:val="24"/>
      <w:szCs w:val="24"/>
    </w:rPr>
  </w:style>
  <w:style w:type="paragraph" w:styleId="CommentText">
    <w:name w:val="annotation text"/>
    <w:basedOn w:val="Normal"/>
    <w:link w:val="CommentTextChar"/>
    <w:qFormat/>
    <w:rsid w:val="00ED6B4B"/>
    <w:pPr>
      <w:jc w:val="left"/>
    </w:pPr>
  </w:style>
  <w:style w:type="character" w:customStyle="1" w:styleId="CommentTextChar">
    <w:name w:val="Comment Text Char"/>
    <w:basedOn w:val="DefaultParagraphFont"/>
    <w:link w:val="CommentText"/>
    <w:qFormat/>
    <w:rsid w:val="00ED6B4B"/>
    <w:rPr>
      <w:szCs w:val="24"/>
    </w:rPr>
  </w:style>
  <w:style w:type="paragraph" w:styleId="BalloonText">
    <w:name w:val="Balloon Text"/>
    <w:basedOn w:val="Normal"/>
    <w:link w:val="BalloonTextChar"/>
    <w:qFormat/>
    <w:rsid w:val="00ED6B4B"/>
    <w:rPr>
      <w:rFonts w:ascii="宋体" w:eastAsia="宋体"/>
      <w:sz w:val="18"/>
      <w:szCs w:val="18"/>
    </w:rPr>
  </w:style>
  <w:style w:type="character" w:customStyle="1" w:styleId="BalloonTextChar">
    <w:name w:val="Balloon Text Char"/>
    <w:basedOn w:val="DefaultParagraphFont"/>
    <w:link w:val="BalloonText"/>
    <w:qFormat/>
    <w:rsid w:val="00ED6B4B"/>
    <w:rPr>
      <w:rFonts w:ascii="宋体" w:eastAsia="宋体"/>
      <w:sz w:val="18"/>
      <w:szCs w:val="18"/>
    </w:rPr>
  </w:style>
  <w:style w:type="paragraph" w:styleId="Footer">
    <w:name w:val="footer"/>
    <w:basedOn w:val="Normal"/>
    <w:link w:val="FooterChar"/>
    <w:qFormat/>
    <w:rsid w:val="00ED6B4B"/>
    <w:pPr>
      <w:tabs>
        <w:tab w:val="center" w:pos="4153"/>
        <w:tab w:val="right" w:pos="8306"/>
      </w:tabs>
      <w:snapToGrid w:val="0"/>
      <w:jc w:val="left"/>
    </w:pPr>
    <w:rPr>
      <w:sz w:val="18"/>
      <w:szCs w:val="18"/>
    </w:rPr>
  </w:style>
  <w:style w:type="character" w:customStyle="1" w:styleId="FooterChar">
    <w:name w:val="Footer Char"/>
    <w:basedOn w:val="DefaultParagraphFont"/>
    <w:link w:val="Footer"/>
    <w:qFormat/>
    <w:rsid w:val="00ED6B4B"/>
    <w:rPr>
      <w:sz w:val="18"/>
      <w:szCs w:val="18"/>
    </w:rPr>
  </w:style>
  <w:style w:type="paragraph" w:styleId="Header">
    <w:name w:val="header"/>
    <w:basedOn w:val="Normal"/>
    <w:link w:val="HeaderChar"/>
    <w:qFormat/>
    <w:rsid w:val="00ED6B4B"/>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qFormat/>
    <w:rsid w:val="00ED6B4B"/>
    <w:rPr>
      <w:sz w:val="18"/>
      <w:szCs w:val="18"/>
    </w:rPr>
  </w:style>
  <w:style w:type="paragraph" w:styleId="CommentSubject">
    <w:name w:val="annotation subject"/>
    <w:basedOn w:val="CommentText"/>
    <w:next w:val="CommentText"/>
    <w:link w:val="CommentSubjectChar"/>
    <w:qFormat/>
    <w:rsid w:val="00ED6B4B"/>
    <w:rPr>
      <w:b/>
      <w:bCs/>
    </w:rPr>
  </w:style>
  <w:style w:type="character" w:customStyle="1" w:styleId="CommentSubjectChar">
    <w:name w:val="Comment Subject Char"/>
    <w:basedOn w:val="CommentTextChar"/>
    <w:link w:val="CommentSubject"/>
    <w:qFormat/>
    <w:rsid w:val="00ED6B4B"/>
    <w:rPr>
      <w:b/>
      <w:bCs/>
      <w:szCs w:val="24"/>
    </w:rPr>
  </w:style>
  <w:style w:type="character" w:styleId="LineNumber">
    <w:name w:val="line number"/>
    <w:basedOn w:val="DefaultParagraphFont"/>
    <w:rsid w:val="00ED6B4B"/>
  </w:style>
  <w:style w:type="character" w:styleId="Hyperlink">
    <w:name w:val="Hyperlink"/>
    <w:basedOn w:val="DefaultParagraphFont"/>
    <w:qFormat/>
    <w:rsid w:val="00ED6B4B"/>
    <w:rPr>
      <w:color w:val="0000FF"/>
      <w:u w:val="single"/>
    </w:rPr>
  </w:style>
  <w:style w:type="character" w:styleId="CommentReference">
    <w:name w:val="annotation reference"/>
    <w:basedOn w:val="DefaultParagraphFont"/>
    <w:uiPriority w:val="99"/>
    <w:qFormat/>
    <w:rsid w:val="00ED6B4B"/>
    <w:rPr>
      <w:sz w:val="21"/>
      <w:szCs w:val="21"/>
    </w:rPr>
  </w:style>
  <w:style w:type="character" w:customStyle="1" w:styleId="jrnl">
    <w:name w:val="jrnl"/>
    <w:basedOn w:val="DefaultParagraphFont"/>
    <w:qFormat/>
    <w:rsid w:val="00ED6B4B"/>
    <w:rPr>
      <w:rFonts w:cs="Times New Roman"/>
    </w:rPr>
  </w:style>
  <w:style w:type="character" w:customStyle="1" w:styleId="apple-converted-space">
    <w:name w:val="apple-converted-space"/>
    <w:basedOn w:val="DefaultParagraphFont"/>
    <w:qFormat/>
    <w:rsid w:val="00ED6B4B"/>
  </w:style>
  <w:style w:type="paragraph" w:customStyle="1" w:styleId="1">
    <w:name w:val="修订1"/>
    <w:hidden/>
    <w:uiPriority w:val="99"/>
    <w:semiHidden/>
    <w:qFormat/>
    <w:rsid w:val="00ED6B4B"/>
    <w:pPr>
      <w:spacing w:after="160" w:line="259" w:lineRule="auto"/>
    </w:pPr>
    <w:rPr>
      <w:szCs w:val="24"/>
    </w:rPr>
  </w:style>
  <w:style w:type="paragraph" w:customStyle="1" w:styleId="Revision1">
    <w:name w:val="Revision1"/>
    <w:hidden/>
    <w:uiPriority w:val="99"/>
    <w:semiHidden/>
    <w:rsid w:val="00ED6B4B"/>
    <w:pPr>
      <w:spacing w:after="160" w:line="259" w:lineRule="auto"/>
    </w:pPr>
    <w:rPr>
      <w:szCs w:val="24"/>
    </w:rPr>
  </w:style>
  <w:style w:type="character" w:customStyle="1" w:styleId="10">
    <w:name w:val="未处理的提及1"/>
    <w:basedOn w:val="DefaultParagraphFont"/>
    <w:uiPriority w:val="99"/>
    <w:semiHidden/>
    <w:unhideWhenUsed/>
    <w:qFormat/>
    <w:rsid w:val="00ED6B4B"/>
    <w:rPr>
      <w:color w:val="605E5C"/>
      <w:shd w:val="clear" w:color="auto" w:fill="E1DFDD"/>
    </w:rPr>
  </w:style>
  <w:style w:type="character" w:customStyle="1" w:styleId="hgkelc">
    <w:name w:val="hgkelc"/>
    <w:basedOn w:val="DefaultParagraphFont"/>
    <w:qFormat/>
    <w:rsid w:val="00ED6B4B"/>
  </w:style>
  <w:style w:type="paragraph" w:customStyle="1" w:styleId="2">
    <w:name w:val="修订2"/>
    <w:hidden/>
    <w:uiPriority w:val="99"/>
    <w:semiHidden/>
    <w:qFormat/>
    <w:rsid w:val="00ED6B4B"/>
    <w:pPr>
      <w:spacing w:after="160" w:line="259" w:lineRule="auto"/>
    </w:pPr>
    <w:rPr>
      <w:szCs w:val="24"/>
    </w:rPr>
  </w:style>
  <w:style w:type="paragraph" w:customStyle="1" w:styleId="Revision2">
    <w:name w:val="Revision2"/>
    <w:hidden/>
    <w:uiPriority w:val="99"/>
    <w:semiHidden/>
    <w:qFormat/>
    <w:rsid w:val="00ED6B4B"/>
    <w:rPr>
      <w:szCs w:val="24"/>
    </w:rPr>
  </w:style>
  <w:style w:type="paragraph" w:customStyle="1" w:styleId="EndNoteBibliographyTitle">
    <w:name w:val="EndNote Bibliography Title"/>
    <w:basedOn w:val="Normal"/>
    <w:link w:val="EndNoteBibliographyTitleChar"/>
    <w:qFormat/>
    <w:rsid w:val="00ED6B4B"/>
    <w:pPr>
      <w:spacing w:after="0"/>
      <w:jc w:val="center"/>
    </w:pPr>
    <w:rPr>
      <w:rFonts w:ascii="Calibri" w:hAnsi="Calibri" w:cs="Calibri"/>
      <w:sz w:val="20"/>
    </w:rPr>
  </w:style>
  <w:style w:type="character" w:customStyle="1" w:styleId="EndNoteBibliographyTitleChar">
    <w:name w:val="EndNote Bibliography Title Char"/>
    <w:basedOn w:val="DefaultParagraphFont"/>
    <w:link w:val="EndNoteBibliographyTitle"/>
    <w:rsid w:val="00ED6B4B"/>
    <w:rPr>
      <w:rFonts w:ascii="Calibri" w:hAnsi="Calibri" w:cs="Calibri"/>
      <w:sz w:val="20"/>
      <w:szCs w:val="24"/>
    </w:rPr>
  </w:style>
  <w:style w:type="paragraph" w:customStyle="1" w:styleId="EndNoteBibliography">
    <w:name w:val="EndNote Bibliography"/>
    <w:basedOn w:val="Normal"/>
    <w:link w:val="EndNoteBibliographyChar"/>
    <w:rsid w:val="00ED6B4B"/>
    <w:pPr>
      <w:spacing w:line="240" w:lineRule="auto"/>
    </w:pPr>
    <w:rPr>
      <w:rFonts w:ascii="Calibri" w:hAnsi="Calibri" w:cs="Calibri"/>
      <w:sz w:val="20"/>
    </w:rPr>
  </w:style>
  <w:style w:type="character" w:customStyle="1" w:styleId="EndNoteBibliographyChar">
    <w:name w:val="EndNote Bibliography Char"/>
    <w:basedOn w:val="DefaultParagraphFont"/>
    <w:link w:val="EndNoteBibliography"/>
    <w:qFormat/>
    <w:rsid w:val="00ED6B4B"/>
    <w:rPr>
      <w:rFonts w:ascii="Calibri" w:hAnsi="Calibri" w:cs="Calibri"/>
      <w:sz w:val="20"/>
      <w:szCs w:val="24"/>
    </w:rPr>
  </w:style>
  <w:style w:type="paragraph" w:styleId="NormalWeb">
    <w:name w:val="Normal (Web)"/>
    <w:basedOn w:val="Normal"/>
    <w:uiPriority w:val="99"/>
    <w:unhideWhenUsed/>
    <w:rsid w:val="00ED6B4B"/>
    <w:pPr>
      <w:widowControl/>
      <w:spacing w:before="100" w:beforeAutospacing="1" w:after="100" w:afterAutospacing="1" w:line="240" w:lineRule="auto"/>
      <w:jc w:val="left"/>
    </w:pPr>
    <w:rPr>
      <w:rFonts w:ascii="宋体" w:eastAsia="宋体" w:hAnsi="宋体" w:cs="宋体"/>
      <w:kern w:val="0"/>
      <w:sz w:val="24"/>
    </w:rPr>
  </w:style>
  <w:style w:type="character" w:styleId="Strong">
    <w:name w:val="Strong"/>
    <w:basedOn w:val="DefaultParagraphFont"/>
    <w:uiPriority w:val="22"/>
    <w:qFormat/>
    <w:rsid w:val="00ED6B4B"/>
    <w:rPr>
      <w:b/>
      <w:bCs/>
    </w:rPr>
  </w:style>
  <w:style w:type="character" w:styleId="Emphasis">
    <w:name w:val="Emphasis"/>
    <w:basedOn w:val="DefaultParagraphFont"/>
    <w:uiPriority w:val="20"/>
    <w:qFormat/>
    <w:rsid w:val="00ED6B4B"/>
    <w:rPr>
      <w:i/>
      <w:iCs/>
    </w:rPr>
  </w:style>
  <w:style w:type="character" w:customStyle="1" w:styleId="20">
    <w:name w:val="未处理的提及2"/>
    <w:basedOn w:val="DefaultParagraphFont"/>
    <w:uiPriority w:val="99"/>
    <w:semiHidden/>
    <w:unhideWhenUsed/>
    <w:rsid w:val="00ED6B4B"/>
    <w:rPr>
      <w:color w:val="605E5C"/>
      <w:shd w:val="clear" w:color="auto" w:fill="E1DFDD"/>
    </w:rPr>
  </w:style>
  <w:style w:type="paragraph" w:styleId="Revision">
    <w:name w:val="Revision"/>
    <w:hidden/>
    <w:uiPriority w:val="99"/>
    <w:semiHidden/>
    <w:rsid w:val="00ED6B4B"/>
    <w:rPr>
      <w:szCs w:val="24"/>
    </w:rPr>
  </w:style>
  <w:style w:type="character" w:styleId="UnresolvedMention">
    <w:name w:val="Unresolved Mention"/>
    <w:basedOn w:val="DefaultParagraphFont"/>
    <w:uiPriority w:val="99"/>
    <w:semiHidden/>
    <w:unhideWhenUsed/>
    <w:rsid w:val="00ED6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13561</Words>
  <Characters>45161</Characters>
  <Application>Microsoft Office Word</Application>
  <DocSecurity>0</DocSecurity>
  <Lines>45161</Lines>
  <Paragraphs>6524</Paragraphs>
  <ScaleCrop>false</ScaleCrop>
  <Company/>
  <LinksUpToDate>false</LinksUpToDate>
  <CharactersWithSpaces>52198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 C</dc:creator>
  <cp:keywords/>
  <dc:description/>
  <cp:lastModifiedBy>Sheng, Simon</cp:lastModifiedBy>
  <cp:revision>4</cp:revision>
  <dcterms:created xsi:type="dcterms:W3CDTF">2022-02-17T08:13:00Z</dcterms:created>
  <dcterms:modified xsi:type="dcterms:W3CDTF">2022-10-09T09:04:00Z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1142f3-8099-46d1-8755-df3fda1ce27f_Enabled">
    <vt:lpwstr>true</vt:lpwstr>
  </property>
  <property fmtid="{D5CDD505-2E9C-101B-9397-08002B2CF9AE}" pid="3" name="MSIP_Label_f31142f3-8099-46d1-8755-df3fda1ce27f_SetDate">
    <vt:lpwstr>2022-02-17T08:13:11Z</vt:lpwstr>
  </property>
  <property fmtid="{D5CDD505-2E9C-101B-9397-08002B2CF9AE}" pid="4" name="MSIP_Label_f31142f3-8099-46d1-8755-df3fda1ce27f_Method">
    <vt:lpwstr>Privileged</vt:lpwstr>
  </property>
  <property fmtid="{D5CDD505-2E9C-101B-9397-08002B2CF9AE}" pid="5" name="MSIP_Label_f31142f3-8099-46d1-8755-df3fda1ce27f_Name">
    <vt:lpwstr>Public_</vt:lpwstr>
  </property>
  <property fmtid="{D5CDD505-2E9C-101B-9397-08002B2CF9AE}" pid="6" name="MSIP_Label_f31142f3-8099-46d1-8755-df3fda1ce27f_SiteId">
    <vt:lpwstr>4b4266a6-1368-41af-ad5a-59eb634f7ad8</vt:lpwstr>
  </property>
  <property fmtid="{D5CDD505-2E9C-101B-9397-08002B2CF9AE}" pid="7" name="MSIP_Label_f31142f3-8099-46d1-8755-df3fda1ce27f_ActionId">
    <vt:lpwstr>a5f3fccb-1dfa-4d0b-abd9-2a98e453f129</vt:lpwstr>
  </property>
  <property fmtid="{D5CDD505-2E9C-101B-9397-08002B2CF9AE}" pid="8" name="MSIP_Label_f31142f3-8099-46d1-8755-df3fda1ce27f_ContentBits">
    <vt:lpwstr>0</vt:lpwstr>
  </property>
</Properties>
</file>